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08E31" w14:textId="77777777"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14:paraId="50CBC88A" w14:textId="77777777" w:rsidR="009830E4" w:rsidRDefault="009830E4" w:rsidP="007C13EC">
      <w:pPr>
        <w:pStyle w:val="Heading1a"/>
        <w:keepNext w:val="0"/>
        <w:keepLines w:val="0"/>
        <w:tabs>
          <w:tab w:val="clear" w:pos="-720"/>
        </w:tabs>
        <w:suppressAutoHyphens w:val="0"/>
        <w:rPr>
          <w:bCs/>
          <w:smallCaps w:val="0"/>
        </w:rPr>
      </w:pPr>
      <w:r>
        <w:rPr>
          <w:bCs/>
          <w:smallCaps w:val="0"/>
        </w:rPr>
        <w:t>CONSULT</w:t>
      </w:r>
      <w:r w:rsidR="001D70EB">
        <w:rPr>
          <w:bCs/>
          <w:smallCaps w:val="0"/>
        </w:rPr>
        <w:t>ING</w:t>
      </w:r>
      <w:r>
        <w:rPr>
          <w:bCs/>
          <w:smallCaps w:val="0"/>
        </w:rPr>
        <w:t xml:space="preserve"> SERVICES</w:t>
      </w:r>
      <w:r w:rsidR="00A05A45">
        <w:rPr>
          <w:bCs/>
          <w:smallCaps w:val="0"/>
        </w:rPr>
        <w:t xml:space="preserve"> </w:t>
      </w:r>
      <w:r w:rsidR="00A05A45" w:rsidRPr="001D70EB">
        <w:rPr>
          <w:bCs/>
          <w:smallCaps w:val="0"/>
        </w:rPr>
        <w:t>–</w:t>
      </w:r>
      <w:r w:rsidR="007C13EC">
        <w:rPr>
          <w:bCs/>
          <w:smallCaps w:val="0"/>
        </w:rPr>
        <w:t xml:space="preserve"> INDIVIDUAL CONSULTANT </w:t>
      </w:r>
    </w:p>
    <w:p w14:paraId="34D92EB3" w14:textId="77777777" w:rsidR="007C13EC" w:rsidRDefault="007C13EC" w:rsidP="007C13EC">
      <w:pPr>
        <w:pStyle w:val="Heading1a"/>
        <w:keepNext w:val="0"/>
        <w:keepLines w:val="0"/>
        <w:tabs>
          <w:tab w:val="clear" w:pos="-720"/>
        </w:tabs>
        <w:suppressAutoHyphens w:val="0"/>
        <w:rPr>
          <w:spacing w:val="-2"/>
        </w:rPr>
      </w:pPr>
    </w:p>
    <w:p w14:paraId="0AE15755" w14:textId="77777777" w:rsidR="009830E4" w:rsidRDefault="009830E4">
      <w:pPr>
        <w:pStyle w:val="ChapterNumber"/>
        <w:tabs>
          <w:tab w:val="clear" w:pos="-720"/>
        </w:tabs>
        <w:rPr>
          <w:rFonts w:ascii="Times New Roman" w:hAnsi="Times New Roman"/>
          <w:spacing w:val="-2"/>
        </w:rPr>
      </w:pPr>
    </w:p>
    <w:p w14:paraId="01E0043E" w14:textId="77777777" w:rsidR="001A5D44" w:rsidRPr="00E62241" w:rsidRDefault="001A5D44" w:rsidP="001A5D44">
      <w:pPr>
        <w:suppressAutoHyphens/>
        <w:rPr>
          <w:rFonts w:ascii="Times New Roman" w:hAnsi="Times New Roman"/>
          <w:b/>
          <w:spacing w:val="-2"/>
          <w:sz w:val="24"/>
        </w:rPr>
      </w:pPr>
      <w:r w:rsidRPr="00E62241">
        <w:rPr>
          <w:rFonts w:ascii="Times New Roman" w:hAnsi="Times New Roman"/>
          <w:b/>
          <w:spacing w:val="-2"/>
          <w:sz w:val="24"/>
        </w:rPr>
        <w:t>Republic of Serbia</w:t>
      </w:r>
    </w:p>
    <w:p w14:paraId="55D2A9A3" w14:textId="77777777" w:rsidR="00A523E7" w:rsidRPr="00A523E7" w:rsidRDefault="00A523E7" w:rsidP="00A523E7">
      <w:pPr>
        <w:pStyle w:val="BodyText"/>
        <w:rPr>
          <w:rFonts w:ascii="Times New Roman" w:hAnsi="Times New Roman"/>
          <w:b/>
        </w:rPr>
      </w:pPr>
      <w:r w:rsidRPr="00A523E7">
        <w:rPr>
          <w:rFonts w:ascii="Times New Roman" w:hAnsi="Times New Roman"/>
          <w:b/>
        </w:rPr>
        <w:t>Donor Trust Fund – Serbia Digitalization for Business Environment</w:t>
      </w:r>
    </w:p>
    <w:p w14:paraId="003CFD1C" w14:textId="5620198F" w:rsidR="0023220A" w:rsidRDefault="00A523E7" w:rsidP="00A523E7">
      <w:pPr>
        <w:pStyle w:val="BodyText"/>
        <w:rPr>
          <w:rFonts w:ascii="Times New Roman" w:hAnsi="Times New Roman"/>
          <w:b/>
        </w:rPr>
      </w:pPr>
      <w:r>
        <w:rPr>
          <w:rFonts w:ascii="Times New Roman" w:hAnsi="Times New Roman"/>
          <w:b/>
        </w:rPr>
        <w:t xml:space="preserve">No. P174555 </w:t>
      </w:r>
    </w:p>
    <w:p w14:paraId="5DD1EAC1" w14:textId="77777777" w:rsidR="00A523E7" w:rsidRDefault="00A523E7" w:rsidP="00A523E7">
      <w:pPr>
        <w:pStyle w:val="BodyText"/>
        <w:rPr>
          <w:rFonts w:ascii="Times New Roman" w:hAnsi="Times New Roman"/>
        </w:rPr>
      </w:pPr>
    </w:p>
    <w:p w14:paraId="1A5DC101" w14:textId="77777777" w:rsidR="00A523E7" w:rsidRDefault="0023220A" w:rsidP="00A523E7">
      <w:pPr>
        <w:pStyle w:val="BodyText"/>
        <w:rPr>
          <w:rFonts w:ascii="Times New Roman" w:hAnsi="Times New Roman"/>
          <w:spacing w:val="0"/>
          <w:sz w:val="22"/>
          <w:szCs w:val="24"/>
        </w:rPr>
      </w:pPr>
      <w:r w:rsidRPr="0023220A">
        <w:rPr>
          <w:rFonts w:ascii="Times New Roman" w:hAnsi="Times New Roman"/>
          <w:b/>
          <w:spacing w:val="0"/>
          <w:sz w:val="22"/>
          <w:szCs w:val="24"/>
        </w:rPr>
        <w:t xml:space="preserve">Assignment Title: </w:t>
      </w:r>
      <w:r w:rsidR="00A523E7" w:rsidRPr="00893C31">
        <w:rPr>
          <w:rFonts w:ascii="Times New Roman" w:hAnsi="Times New Roman"/>
          <w:b/>
          <w:spacing w:val="0"/>
          <w:sz w:val="22"/>
          <w:szCs w:val="24"/>
        </w:rPr>
        <w:t>Web Design Specialist</w:t>
      </w:r>
    </w:p>
    <w:p w14:paraId="7AF5D1B0" w14:textId="66D21A98" w:rsidR="00AF2E68" w:rsidRPr="0023220A" w:rsidRDefault="0023220A" w:rsidP="00A523E7">
      <w:pPr>
        <w:pStyle w:val="BodyText"/>
      </w:pPr>
      <w:r w:rsidRPr="00346998">
        <w:rPr>
          <w:rFonts w:ascii="Times New Roman" w:hAnsi="Times New Roman"/>
          <w:b/>
          <w:szCs w:val="24"/>
        </w:rPr>
        <w:t xml:space="preserve">Reference No.: </w:t>
      </w:r>
      <w:r w:rsidR="00A523E7" w:rsidRPr="00A523E7">
        <w:rPr>
          <w:rFonts w:ascii="Times New Roman" w:hAnsi="Times New Roman"/>
          <w:b/>
          <w:szCs w:val="24"/>
        </w:rPr>
        <w:t>SER-GA-IC-CS-25-18</w:t>
      </w:r>
    </w:p>
    <w:p w14:paraId="72D00D2B" w14:textId="77777777" w:rsidR="00450830" w:rsidRPr="00450830" w:rsidRDefault="00450830" w:rsidP="00450830">
      <w:pPr>
        <w:pStyle w:val="ListParagraph"/>
        <w:suppressAutoHyphens/>
        <w:jc w:val="both"/>
        <w:rPr>
          <w:rFonts w:ascii="Times New Roman" w:hAnsi="Times New Roman"/>
          <w:b/>
          <w:sz w:val="24"/>
          <w:szCs w:val="24"/>
        </w:rPr>
      </w:pPr>
    </w:p>
    <w:p w14:paraId="0239966B" w14:textId="77777777" w:rsidR="00A523E7" w:rsidRPr="00A523E7" w:rsidRDefault="00A523E7" w:rsidP="00A523E7">
      <w:pPr>
        <w:suppressAutoHyphens/>
        <w:jc w:val="both"/>
        <w:rPr>
          <w:rFonts w:ascii="Times New Roman" w:hAnsi="Times New Roman"/>
          <w:spacing w:val="-2"/>
          <w:szCs w:val="22"/>
        </w:rPr>
      </w:pPr>
      <w:r w:rsidRPr="00A523E7">
        <w:rPr>
          <w:rFonts w:ascii="Times New Roman" w:hAnsi="Times New Roman"/>
          <w:spacing w:val="-2"/>
          <w:szCs w:val="22"/>
        </w:rPr>
        <w:t xml:space="preserve">International Bank for Reconstruction and Development (hereinafter: the World Bank), acting as administrator of the European Commission, on behalf of the European Union for the EC – World Bank Partnership </w:t>
      </w:r>
      <w:proofErr w:type="spellStart"/>
      <w:r w:rsidRPr="00A523E7">
        <w:rPr>
          <w:rFonts w:ascii="Times New Roman" w:hAnsi="Times New Roman"/>
          <w:spacing w:val="-2"/>
          <w:szCs w:val="22"/>
        </w:rPr>
        <w:t>Programme</w:t>
      </w:r>
      <w:proofErr w:type="spellEnd"/>
      <w:r w:rsidRPr="00A523E7">
        <w:rPr>
          <w:rFonts w:ascii="Times New Roman" w:hAnsi="Times New Roman"/>
          <w:spacing w:val="-2"/>
          <w:szCs w:val="22"/>
        </w:rPr>
        <w:t xml:space="preserve"> Part III for Europe and Central Asia Programmatic Single-Donor Trust Fund – Serbia Digitalization for Business Environment, extended a grant (hereinafter: Grant) to the Republic of Serbia to assist in the financing of the project “Serbia Digitalization for Business Environment” (hereinafter: Project).</w:t>
      </w:r>
    </w:p>
    <w:p w14:paraId="764C473B" w14:textId="77777777" w:rsidR="00A523E7" w:rsidRPr="00A523E7" w:rsidRDefault="00A523E7" w:rsidP="00A523E7">
      <w:pPr>
        <w:suppressAutoHyphens/>
        <w:jc w:val="both"/>
        <w:rPr>
          <w:rFonts w:ascii="Times New Roman" w:hAnsi="Times New Roman"/>
          <w:spacing w:val="-2"/>
          <w:szCs w:val="22"/>
        </w:rPr>
      </w:pPr>
    </w:p>
    <w:p w14:paraId="6755A3C3" w14:textId="77777777" w:rsidR="00A523E7" w:rsidRPr="00A523E7" w:rsidRDefault="00A523E7" w:rsidP="00A523E7">
      <w:pPr>
        <w:suppressAutoHyphens/>
        <w:jc w:val="both"/>
        <w:rPr>
          <w:rFonts w:ascii="Times New Roman" w:hAnsi="Times New Roman"/>
          <w:spacing w:val="-2"/>
          <w:szCs w:val="22"/>
        </w:rPr>
      </w:pPr>
      <w:r w:rsidRPr="00A523E7">
        <w:rPr>
          <w:rFonts w:ascii="Times New Roman" w:hAnsi="Times New Roman"/>
          <w:spacing w:val="-2"/>
          <w:szCs w:val="22"/>
        </w:rPr>
        <w:t xml:space="preserve">Implemented within the framework of the Action </w:t>
      </w:r>
      <w:proofErr w:type="spellStart"/>
      <w:r w:rsidRPr="00A523E7">
        <w:rPr>
          <w:rFonts w:ascii="Times New Roman" w:hAnsi="Times New Roman"/>
          <w:spacing w:val="-2"/>
          <w:szCs w:val="22"/>
        </w:rPr>
        <w:t>Programme</w:t>
      </w:r>
      <w:proofErr w:type="spellEnd"/>
      <w:r w:rsidRPr="00A523E7">
        <w:rPr>
          <w:rFonts w:ascii="Times New Roman" w:hAnsi="Times New Roman"/>
          <w:spacing w:val="-2"/>
          <w:szCs w:val="22"/>
        </w:rPr>
        <w:t xml:space="preserve"> for the Republic of Serbia, adopted by the European Commission on November 28, 2019 and confirmed by the Financial Agreement with the European Commission, which was signed by the Republic of Serbia on February 6, 2020, the Project refers to the Result 1 of the said Action </w:t>
      </w:r>
      <w:proofErr w:type="spellStart"/>
      <w:r w:rsidRPr="00A523E7">
        <w:rPr>
          <w:rFonts w:ascii="Times New Roman" w:hAnsi="Times New Roman"/>
          <w:spacing w:val="-2"/>
          <w:szCs w:val="22"/>
        </w:rPr>
        <w:t>Programme</w:t>
      </w:r>
      <w:proofErr w:type="spellEnd"/>
      <w:r w:rsidRPr="00A523E7">
        <w:rPr>
          <w:rFonts w:ascii="Times New Roman" w:hAnsi="Times New Roman"/>
          <w:spacing w:val="-2"/>
          <w:szCs w:val="22"/>
        </w:rPr>
        <w:t>: Improvement of the coordination of reforms in the field of business environment and optimization of the regulatory environment for economic entities. It enables digitization of 20 business episodes and accompanying registers and records, which will in turn create conditions for the Public Policy Secretariat (PPS) of the Government of the Republic of Serbia to further support improvements of the business environment.</w:t>
      </w:r>
    </w:p>
    <w:p w14:paraId="5B784E06" w14:textId="77777777" w:rsidR="00A523E7" w:rsidRPr="00A523E7" w:rsidRDefault="00A523E7" w:rsidP="00A523E7">
      <w:pPr>
        <w:suppressAutoHyphens/>
        <w:jc w:val="both"/>
        <w:rPr>
          <w:rFonts w:ascii="Times New Roman" w:hAnsi="Times New Roman"/>
          <w:spacing w:val="-2"/>
          <w:szCs w:val="22"/>
        </w:rPr>
      </w:pPr>
    </w:p>
    <w:p w14:paraId="31562262" w14:textId="77777777" w:rsidR="00A523E7" w:rsidRPr="00A523E7" w:rsidRDefault="00A523E7" w:rsidP="00A523E7">
      <w:pPr>
        <w:suppressAutoHyphens/>
        <w:jc w:val="both"/>
        <w:rPr>
          <w:rFonts w:ascii="Times New Roman" w:hAnsi="Times New Roman"/>
          <w:spacing w:val="-2"/>
          <w:szCs w:val="22"/>
        </w:rPr>
      </w:pPr>
      <w:r w:rsidRPr="00A523E7">
        <w:rPr>
          <w:rFonts w:ascii="Times New Roman" w:hAnsi="Times New Roman"/>
          <w:spacing w:val="-2"/>
          <w:szCs w:val="22"/>
        </w:rPr>
        <w:t>The Project also entails management and improving the unified Registry of Administrative Procedures (hereinafter: RAP) and its publicly accessible portal. Digitization of administrative procedures would directly contribute to the reduction of the administrative burden to businesses, through savings resources, increased transparency, predictability and stability of business environment.</w:t>
      </w:r>
    </w:p>
    <w:p w14:paraId="5071DA26" w14:textId="77777777" w:rsidR="00A523E7" w:rsidRPr="00A523E7" w:rsidRDefault="00A523E7" w:rsidP="00A523E7">
      <w:pPr>
        <w:suppressAutoHyphens/>
        <w:jc w:val="both"/>
        <w:rPr>
          <w:rFonts w:ascii="Times New Roman" w:hAnsi="Times New Roman"/>
          <w:spacing w:val="-2"/>
          <w:szCs w:val="22"/>
        </w:rPr>
      </w:pPr>
    </w:p>
    <w:p w14:paraId="3ACAC7C2" w14:textId="77777777" w:rsidR="00A523E7" w:rsidRPr="00A523E7" w:rsidRDefault="00A523E7" w:rsidP="00A523E7">
      <w:pPr>
        <w:suppressAutoHyphens/>
        <w:jc w:val="both"/>
        <w:rPr>
          <w:rFonts w:ascii="Times New Roman" w:hAnsi="Times New Roman"/>
          <w:spacing w:val="-2"/>
          <w:szCs w:val="22"/>
        </w:rPr>
      </w:pPr>
      <w:r w:rsidRPr="00A523E7">
        <w:rPr>
          <w:rFonts w:ascii="Times New Roman" w:hAnsi="Times New Roman"/>
          <w:spacing w:val="-2"/>
          <w:szCs w:val="22"/>
        </w:rPr>
        <w:t>The objective of the Project is to improve aspects of the business environment through the digitalization of selected government-to-business services in the prioritized sectors.  The Project consists of the following parts:</w:t>
      </w:r>
    </w:p>
    <w:p w14:paraId="105E4328" w14:textId="77777777" w:rsidR="00A523E7" w:rsidRPr="00A523E7" w:rsidRDefault="00A523E7" w:rsidP="00A523E7">
      <w:pPr>
        <w:suppressAutoHyphens/>
        <w:jc w:val="both"/>
        <w:rPr>
          <w:rFonts w:ascii="Times New Roman" w:hAnsi="Times New Roman"/>
          <w:spacing w:val="-2"/>
          <w:szCs w:val="22"/>
        </w:rPr>
      </w:pPr>
    </w:p>
    <w:p w14:paraId="0B431BAB" w14:textId="77777777" w:rsidR="00A523E7" w:rsidRPr="00A523E7" w:rsidRDefault="00A523E7" w:rsidP="00A523E7">
      <w:pPr>
        <w:suppressAutoHyphens/>
        <w:jc w:val="both"/>
        <w:rPr>
          <w:rFonts w:ascii="Times New Roman" w:hAnsi="Times New Roman"/>
          <w:spacing w:val="-2"/>
          <w:szCs w:val="22"/>
        </w:rPr>
      </w:pPr>
      <w:r w:rsidRPr="00A523E7">
        <w:rPr>
          <w:rFonts w:ascii="Times New Roman" w:hAnsi="Times New Roman"/>
          <w:spacing w:val="-2"/>
          <w:szCs w:val="22"/>
        </w:rPr>
        <w:t xml:space="preserve">Part 1. </w:t>
      </w:r>
      <w:r w:rsidRPr="00A523E7">
        <w:rPr>
          <w:rFonts w:ascii="Times New Roman" w:hAnsi="Times New Roman"/>
          <w:b/>
          <w:spacing w:val="-2"/>
          <w:szCs w:val="22"/>
        </w:rPr>
        <w:t>Upgrading the Registry of Administrative Procedures:</w:t>
      </w:r>
      <w:r w:rsidRPr="00A523E7">
        <w:rPr>
          <w:rFonts w:ascii="Times New Roman" w:hAnsi="Times New Roman"/>
          <w:spacing w:val="-2"/>
          <w:szCs w:val="22"/>
        </w:rPr>
        <w:t xml:space="preserve"> Support the upgrading of RAP to enhance its functionality and usability.</w:t>
      </w:r>
    </w:p>
    <w:p w14:paraId="28892333" w14:textId="77777777" w:rsidR="00A523E7" w:rsidRPr="00A523E7" w:rsidRDefault="00A523E7" w:rsidP="00A523E7">
      <w:pPr>
        <w:suppressAutoHyphens/>
        <w:jc w:val="both"/>
        <w:rPr>
          <w:rFonts w:ascii="Times New Roman" w:hAnsi="Times New Roman"/>
          <w:spacing w:val="-2"/>
          <w:szCs w:val="22"/>
        </w:rPr>
      </w:pPr>
      <w:r w:rsidRPr="00A523E7">
        <w:rPr>
          <w:rFonts w:ascii="Times New Roman" w:hAnsi="Times New Roman"/>
          <w:spacing w:val="-2"/>
          <w:szCs w:val="22"/>
        </w:rPr>
        <w:t xml:space="preserve">Part 2. </w:t>
      </w:r>
      <w:r w:rsidRPr="00A523E7">
        <w:rPr>
          <w:rFonts w:ascii="Times New Roman" w:hAnsi="Times New Roman"/>
          <w:b/>
          <w:spacing w:val="-2"/>
          <w:szCs w:val="22"/>
        </w:rPr>
        <w:t>Identifying potential Business Episodes</w:t>
      </w:r>
      <w:r w:rsidRPr="00A523E7">
        <w:rPr>
          <w:rFonts w:ascii="Times New Roman" w:hAnsi="Times New Roman"/>
          <w:spacing w:val="-2"/>
          <w:szCs w:val="22"/>
        </w:rPr>
        <w:t>: Identify at least 20 government-to-business services that have potential to be simplified and digitized under a Business Episode format.</w:t>
      </w:r>
    </w:p>
    <w:p w14:paraId="30181838" w14:textId="77777777" w:rsidR="00A523E7" w:rsidRPr="00A523E7" w:rsidRDefault="00A523E7" w:rsidP="00A523E7">
      <w:pPr>
        <w:suppressAutoHyphens/>
        <w:jc w:val="both"/>
        <w:rPr>
          <w:rFonts w:ascii="Times New Roman" w:hAnsi="Times New Roman"/>
          <w:spacing w:val="-2"/>
          <w:szCs w:val="22"/>
        </w:rPr>
      </w:pPr>
      <w:r w:rsidRPr="00A523E7">
        <w:rPr>
          <w:rFonts w:ascii="Times New Roman" w:hAnsi="Times New Roman"/>
          <w:spacing w:val="-2"/>
          <w:szCs w:val="22"/>
        </w:rPr>
        <w:t xml:space="preserve">Part 3. </w:t>
      </w:r>
      <w:r w:rsidRPr="00A523E7">
        <w:rPr>
          <w:rFonts w:ascii="Times New Roman" w:hAnsi="Times New Roman"/>
          <w:b/>
          <w:spacing w:val="-2"/>
          <w:szCs w:val="22"/>
        </w:rPr>
        <w:t>Digitization and piloting of Business Episodes</w:t>
      </w:r>
      <w:r w:rsidRPr="00A523E7">
        <w:rPr>
          <w:rFonts w:ascii="Times New Roman" w:hAnsi="Times New Roman"/>
          <w:spacing w:val="-2"/>
          <w:szCs w:val="22"/>
        </w:rPr>
        <w:t>: Digitization and piloting of at least 20 government-to-business administrative services, (a) selected by Public Policy Secretariat, in consultation with the Ministry of Economy of the Member Country, (b) in highly relevant sectors, (c) under the Business Episodes format, and (d) through a Member Country government portal (whether RAP or other portals operated by a Member Country government agency).</w:t>
      </w:r>
    </w:p>
    <w:p w14:paraId="2765FB21" w14:textId="77777777" w:rsidR="00A523E7" w:rsidRPr="00A523E7" w:rsidRDefault="00A523E7" w:rsidP="00A523E7">
      <w:pPr>
        <w:suppressAutoHyphens/>
        <w:jc w:val="both"/>
        <w:rPr>
          <w:rFonts w:ascii="Times New Roman" w:hAnsi="Times New Roman"/>
          <w:spacing w:val="-2"/>
          <w:szCs w:val="22"/>
        </w:rPr>
      </w:pPr>
      <w:r w:rsidRPr="00A523E7">
        <w:rPr>
          <w:rFonts w:ascii="Times New Roman" w:hAnsi="Times New Roman"/>
          <w:spacing w:val="-2"/>
          <w:szCs w:val="22"/>
        </w:rPr>
        <w:t xml:space="preserve">Part 4. </w:t>
      </w:r>
      <w:r w:rsidRPr="00A523E7">
        <w:rPr>
          <w:rFonts w:ascii="Times New Roman" w:hAnsi="Times New Roman"/>
          <w:b/>
          <w:spacing w:val="-2"/>
          <w:szCs w:val="22"/>
        </w:rPr>
        <w:t>Enhance Data Registries</w:t>
      </w:r>
      <w:r w:rsidRPr="00A523E7">
        <w:rPr>
          <w:rFonts w:ascii="Times New Roman" w:hAnsi="Times New Roman"/>
          <w:spacing w:val="-2"/>
          <w:szCs w:val="22"/>
        </w:rPr>
        <w:t xml:space="preserve">: Support the upgrading of Data Registries, primarily those required for the digitalization of the 20 Business Episodes, including by (a) considering the most recent </w:t>
      </w:r>
      <w:r w:rsidRPr="00A523E7">
        <w:rPr>
          <w:rFonts w:ascii="Times New Roman" w:hAnsi="Times New Roman"/>
          <w:spacing w:val="-2"/>
          <w:szCs w:val="22"/>
        </w:rPr>
        <w:lastRenderedPageBreak/>
        <w:t>business regulations and any relevant reforms, and (b) designing a business-friendly online interface that allows for easy navigation and offers an integrated online feedback mechanism for businesses.</w:t>
      </w:r>
    </w:p>
    <w:p w14:paraId="4561563D" w14:textId="30ACC60D" w:rsidR="00916E24" w:rsidRDefault="00A523E7" w:rsidP="00A523E7">
      <w:pPr>
        <w:suppressAutoHyphens/>
        <w:jc w:val="both"/>
        <w:rPr>
          <w:rFonts w:ascii="Times New Roman" w:hAnsi="Times New Roman"/>
          <w:spacing w:val="-2"/>
          <w:szCs w:val="22"/>
        </w:rPr>
      </w:pPr>
      <w:r w:rsidRPr="00A523E7">
        <w:rPr>
          <w:rFonts w:ascii="Times New Roman" w:hAnsi="Times New Roman"/>
          <w:spacing w:val="-2"/>
          <w:szCs w:val="22"/>
        </w:rPr>
        <w:t xml:space="preserve">Part 5. </w:t>
      </w:r>
      <w:r w:rsidRPr="00A523E7">
        <w:rPr>
          <w:rFonts w:ascii="Times New Roman" w:hAnsi="Times New Roman"/>
          <w:b/>
          <w:spacing w:val="-2"/>
          <w:szCs w:val="22"/>
        </w:rPr>
        <w:t>Implementation Support</w:t>
      </w:r>
      <w:r w:rsidRPr="00A523E7">
        <w:rPr>
          <w:rFonts w:ascii="Times New Roman" w:hAnsi="Times New Roman"/>
          <w:spacing w:val="-2"/>
          <w:szCs w:val="22"/>
        </w:rPr>
        <w:t>: Strengthen the Recipient staff’, and other government officials’, capacity through the organization of workshops and training on Business Episodes, and the provision of Operating Costs.</w:t>
      </w:r>
    </w:p>
    <w:p w14:paraId="1F279470" w14:textId="77777777" w:rsidR="00A523E7" w:rsidRPr="00E95711" w:rsidRDefault="00A523E7" w:rsidP="00A523E7">
      <w:pPr>
        <w:tabs>
          <w:tab w:val="left" w:pos="810"/>
        </w:tabs>
        <w:spacing w:before="120" w:after="120"/>
        <w:jc w:val="both"/>
      </w:pPr>
      <w:r w:rsidRPr="00E95711">
        <w:rPr>
          <w:b/>
        </w:rPr>
        <w:t xml:space="preserve">Objectives of the assignment </w:t>
      </w:r>
    </w:p>
    <w:p w14:paraId="4C765824" w14:textId="77777777" w:rsidR="00A523E7" w:rsidRDefault="00A523E7" w:rsidP="00A523E7">
      <w:pPr>
        <w:suppressAutoHyphens/>
        <w:spacing w:before="120" w:after="120"/>
        <w:jc w:val="both"/>
      </w:pPr>
      <w:r>
        <w:t>The objective of this assignment is to improve the visual design, usability and overall user experience of RAP portal by applying modern, user-centered design principles. The Consultant will support the improvement of RAP by proposing, iterating, and finalizing design solutions that enhance navigation, accessibility, and the clarity of information presented to businesses and citizens interacting with government services.</w:t>
      </w:r>
    </w:p>
    <w:p w14:paraId="7320338B" w14:textId="77777777" w:rsidR="00A523E7" w:rsidRDefault="00A523E7" w:rsidP="00A523E7">
      <w:pPr>
        <w:suppressAutoHyphens/>
        <w:spacing w:before="120" w:after="120"/>
        <w:jc w:val="both"/>
      </w:pPr>
      <w:r>
        <w:t>The specific objectives of the assignment are to:</w:t>
      </w:r>
    </w:p>
    <w:p w14:paraId="35664CDD" w14:textId="77777777" w:rsidR="00A523E7" w:rsidRPr="00B005F2" w:rsidRDefault="00A523E7" w:rsidP="00A523E7">
      <w:pPr>
        <w:pStyle w:val="ListParagraph"/>
        <w:numPr>
          <w:ilvl w:val="0"/>
          <w:numId w:val="23"/>
        </w:numPr>
        <w:suppressAutoHyphens/>
        <w:spacing w:before="120" w:after="120"/>
        <w:jc w:val="both"/>
        <w:rPr>
          <w:i/>
          <w:iCs/>
        </w:rPr>
      </w:pPr>
      <w:r w:rsidRPr="00B005F2">
        <w:rPr>
          <w:i/>
          <w:iCs/>
        </w:rPr>
        <w:t>Develop user-centered design concepts for the RAP portal</w:t>
      </w:r>
    </w:p>
    <w:p w14:paraId="309F8D62" w14:textId="77777777" w:rsidR="00A523E7" w:rsidRDefault="00A523E7" w:rsidP="00A523E7">
      <w:pPr>
        <w:pStyle w:val="ListParagraph"/>
        <w:suppressAutoHyphens/>
        <w:spacing w:before="120" w:after="120"/>
        <w:jc w:val="both"/>
      </w:pPr>
      <w:r>
        <w:t>Produce design proposals for RAP pages requiring improvement, ensuring ease of navigation, visual clarity and alignment with modern UI/UX standards.</w:t>
      </w:r>
    </w:p>
    <w:p w14:paraId="73FFACEF" w14:textId="77777777" w:rsidR="00A523E7" w:rsidRPr="00B005F2" w:rsidRDefault="00A523E7" w:rsidP="00A523E7">
      <w:pPr>
        <w:pStyle w:val="ListParagraph"/>
        <w:numPr>
          <w:ilvl w:val="0"/>
          <w:numId w:val="23"/>
        </w:numPr>
        <w:suppressAutoHyphens/>
        <w:spacing w:before="120" w:after="120"/>
        <w:jc w:val="both"/>
        <w:rPr>
          <w:i/>
          <w:iCs/>
        </w:rPr>
      </w:pPr>
      <w:r w:rsidRPr="00B005F2">
        <w:rPr>
          <w:i/>
          <w:iCs/>
        </w:rPr>
        <w:t>Create multiple iterations based on stakeholder input</w:t>
      </w:r>
    </w:p>
    <w:p w14:paraId="329A3FD7" w14:textId="77777777" w:rsidR="00A523E7" w:rsidRDefault="00A523E7" w:rsidP="00A523E7">
      <w:pPr>
        <w:pStyle w:val="ListParagraph"/>
        <w:suppressAutoHyphens/>
        <w:spacing w:before="120" w:after="120"/>
        <w:jc w:val="both"/>
      </w:pPr>
      <w:r>
        <w:t>Prepare several design options for each prioritized page or module, refining them based on feedback from PPS and other stakeholders.</w:t>
      </w:r>
    </w:p>
    <w:p w14:paraId="628FEE0D" w14:textId="77777777" w:rsidR="00A523E7" w:rsidRPr="00B005F2" w:rsidRDefault="00A523E7" w:rsidP="00A523E7">
      <w:pPr>
        <w:pStyle w:val="ListParagraph"/>
        <w:numPr>
          <w:ilvl w:val="0"/>
          <w:numId w:val="23"/>
        </w:numPr>
        <w:suppressAutoHyphens/>
        <w:spacing w:before="120" w:after="120"/>
        <w:jc w:val="both"/>
        <w:rPr>
          <w:i/>
          <w:iCs/>
        </w:rPr>
      </w:pPr>
      <w:r w:rsidRPr="00B005F2">
        <w:rPr>
          <w:i/>
          <w:iCs/>
        </w:rPr>
        <w:t xml:space="preserve">Enhance usability, </w:t>
      </w:r>
      <w:r>
        <w:rPr>
          <w:i/>
          <w:iCs/>
        </w:rPr>
        <w:t>comprehen</w:t>
      </w:r>
      <w:r w:rsidRPr="00B005F2">
        <w:rPr>
          <w:i/>
          <w:iCs/>
        </w:rPr>
        <w:t>sibility, and overall user experience</w:t>
      </w:r>
    </w:p>
    <w:p w14:paraId="46AC457C" w14:textId="77777777" w:rsidR="00A523E7" w:rsidRDefault="00A523E7" w:rsidP="00A523E7">
      <w:pPr>
        <w:pStyle w:val="ListParagraph"/>
        <w:suppressAutoHyphens/>
        <w:spacing w:before="120" w:after="120"/>
        <w:jc w:val="both"/>
      </w:pPr>
      <w:r>
        <w:t>Ensure that proposed designs improve the intuitiveness of the portal, support accessibility requirements and facilitate more efficient interaction with administrative procedures.</w:t>
      </w:r>
    </w:p>
    <w:p w14:paraId="59F27AF0" w14:textId="77777777" w:rsidR="00A523E7" w:rsidRPr="00B005F2" w:rsidRDefault="00A523E7" w:rsidP="00A523E7">
      <w:pPr>
        <w:pStyle w:val="ListParagraph"/>
        <w:numPr>
          <w:ilvl w:val="0"/>
          <w:numId w:val="23"/>
        </w:numPr>
        <w:suppressAutoHyphens/>
        <w:spacing w:before="120" w:after="120"/>
        <w:jc w:val="both"/>
        <w:rPr>
          <w:i/>
          <w:iCs/>
        </w:rPr>
      </w:pPr>
      <w:r w:rsidRPr="00B005F2">
        <w:rPr>
          <w:i/>
          <w:iCs/>
        </w:rPr>
        <w:t>Deliver ready-to-implement design solutions</w:t>
      </w:r>
    </w:p>
    <w:p w14:paraId="466341AC" w14:textId="77777777" w:rsidR="00A523E7" w:rsidRDefault="00A523E7" w:rsidP="00A523E7">
      <w:pPr>
        <w:pStyle w:val="ListParagraph"/>
        <w:suppressAutoHyphens/>
        <w:spacing w:before="120" w:after="120"/>
        <w:jc w:val="both"/>
        <w:rPr>
          <w:lang w:val="sr-Cyrl-RS"/>
        </w:rPr>
      </w:pPr>
      <w:r>
        <w:t>Finalize and prepare design files, style guidelines, and visual elements to be used by the technical teams responsible for implementing upgrades to the RAP portal.</w:t>
      </w:r>
    </w:p>
    <w:p w14:paraId="68DB4052" w14:textId="77777777" w:rsidR="00A523E7" w:rsidRPr="00544037" w:rsidRDefault="00A523E7" w:rsidP="00A523E7">
      <w:pPr>
        <w:pStyle w:val="ListParagraph"/>
        <w:numPr>
          <w:ilvl w:val="0"/>
          <w:numId w:val="23"/>
        </w:numPr>
        <w:suppressAutoHyphens/>
        <w:spacing w:before="120" w:after="120"/>
        <w:jc w:val="both"/>
        <w:rPr>
          <w:lang w:val="sr-Cyrl-RS"/>
        </w:rPr>
      </w:pPr>
      <w:r>
        <w:rPr>
          <w:i/>
          <w:iCs/>
        </w:rPr>
        <w:t xml:space="preserve">Add RAP improvement regarding business episodes` </w:t>
      </w:r>
      <w:r w:rsidRPr="00544037">
        <w:rPr>
          <w:iCs/>
        </w:rPr>
        <w:t>presentation in it, i.e. Web Design Specialist`s engagement referred to this.</w:t>
      </w:r>
    </w:p>
    <w:p w14:paraId="3E3F65A7" w14:textId="77777777" w:rsidR="00A523E7" w:rsidRPr="00544006" w:rsidRDefault="00A523E7" w:rsidP="00A523E7">
      <w:pPr>
        <w:suppressAutoHyphens/>
        <w:spacing w:before="120" w:after="120"/>
        <w:jc w:val="both"/>
      </w:pPr>
      <w:r w:rsidRPr="00F738C4">
        <w:t xml:space="preserve">Overall, the key objective of this assignment is to </w:t>
      </w:r>
      <w:r>
        <w:t>synchronize</w:t>
      </w:r>
      <w:r w:rsidRPr="00F738C4">
        <w:t xml:space="preserve"> the diverse design inputs arising from RAP upgrades, PPS website improvements</w:t>
      </w:r>
      <w:r>
        <w:t xml:space="preserve"> </w:t>
      </w:r>
      <w:r w:rsidRPr="00F738C4">
        <w:t>and digitalization activities, ensuring</w:t>
      </w:r>
      <w:r>
        <w:t xml:space="preserve"> </w:t>
      </w:r>
      <w:r w:rsidRPr="00F738C4">
        <w:t>independently from vendor-specific solutions</w:t>
      </w:r>
      <w:r>
        <w:t xml:space="preserve"> </w:t>
      </w:r>
      <w:r w:rsidRPr="00F738C4">
        <w:t xml:space="preserve">that the </w:t>
      </w:r>
      <w:r>
        <w:t>P</w:t>
      </w:r>
      <w:r w:rsidRPr="00F738C4">
        <w:t xml:space="preserve">ortal adheres to a single, intuitive navigation logic and a coherent, user-centered visual </w:t>
      </w:r>
      <w:r>
        <w:t>approach</w:t>
      </w:r>
      <w:r w:rsidRPr="00F738C4">
        <w:t>.</w:t>
      </w:r>
    </w:p>
    <w:p w14:paraId="0DB98B14" w14:textId="3CE5D266" w:rsidR="00A523E7" w:rsidRPr="00217E25" w:rsidRDefault="00A523E7" w:rsidP="00A523E7">
      <w:pPr>
        <w:suppressAutoHyphens/>
        <w:jc w:val="both"/>
        <w:rPr>
          <w:rFonts w:ascii="Times New Roman" w:hAnsi="Times New Roman"/>
          <w:spacing w:val="-2"/>
          <w:sz w:val="24"/>
          <w:szCs w:val="24"/>
        </w:rPr>
      </w:pPr>
    </w:p>
    <w:p w14:paraId="530A755E" w14:textId="7C94C168" w:rsidR="00DC3271" w:rsidRDefault="00FC2C6B" w:rsidP="00DC3271">
      <w:pPr>
        <w:suppressAutoHyphens/>
        <w:jc w:val="both"/>
        <w:rPr>
          <w:rFonts w:ascii="Times New Roman" w:hAnsi="Times New Roman"/>
          <w:b/>
          <w:szCs w:val="22"/>
        </w:rPr>
      </w:pPr>
      <w:r w:rsidRPr="000A2B41">
        <w:rPr>
          <w:rFonts w:ascii="Times New Roman" w:hAnsi="Times New Roman"/>
          <w:b/>
          <w:szCs w:val="22"/>
        </w:rPr>
        <w:t xml:space="preserve">The scope of work of the Consultant will be as follows: </w:t>
      </w:r>
    </w:p>
    <w:p w14:paraId="71CCB05C" w14:textId="77777777" w:rsidR="00A523E7" w:rsidRPr="000A2B41" w:rsidRDefault="00A523E7" w:rsidP="00DC3271">
      <w:pPr>
        <w:suppressAutoHyphens/>
        <w:jc w:val="both"/>
        <w:rPr>
          <w:rFonts w:ascii="Times New Roman" w:hAnsi="Times New Roman"/>
          <w:b/>
          <w:szCs w:val="22"/>
        </w:rPr>
      </w:pPr>
    </w:p>
    <w:p w14:paraId="5FBF16CC" w14:textId="77777777" w:rsidR="00A523E7" w:rsidRPr="000E029F" w:rsidRDefault="00A523E7" w:rsidP="00CD1281">
      <w:pPr>
        <w:pStyle w:val="ListParagraph"/>
        <w:spacing w:after="120"/>
        <w:jc w:val="both"/>
        <w:rPr>
          <w:rFonts w:ascii="Times New Roman" w:hAnsi="Times New Roman"/>
          <w:spacing w:val="-2"/>
          <w:szCs w:val="22"/>
        </w:rPr>
      </w:pPr>
      <w:r w:rsidRPr="000E029F">
        <w:rPr>
          <w:rFonts w:ascii="Times New Roman" w:hAnsi="Times New Roman"/>
          <w:spacing w:val="-2"/>
          <w:szCs w:val="22"/>
        </w:rPr>
        <w:t>The Consultant will support PPS and the PIU in improving the usability, visual coherence and overall user experience of the RAP portal. The Consultant will perform the following duties:</w:t>
      </w:r>
    </w:p>
    <w:p w14:paraId="40DA7916" w14:textId="77777777" w:rsidR="00A523E7" w:rsidRPr="000E029F" w:rsidRDefault="00A523E7" w:rsidP="000E029F">
      <w:pPr>
        <w:pStyle w:val="ListParagraph"/>
        <w:numPr>
          <w:ilvl w:val="0"/>
          <w:numId w:val="25"/>
        </w:numPr>
        <w:spacing w:after="120"/>
        <w:jc w:val="both"/>
        <w:rPr>
          <w:rFonts w:ascii="Times New Roman" w:hAnsi="Times New Roman"/>
          <w:spacing w:val="-2"/>
          <w:szCs w:val="22"/>
        </w:rPr>
      </w:pPr>
      <w:r w:rsidRPr="000E029F">
        <w:rPr>
          <w:rFonts w:ascii="Times New Roman" w:hAnsi="Times New Roman"/>
          <w:spacing w:val="-2"/>
          <w:szCs w:val="22"/>
        </w:rPr>
        <w:t>Design proposals and page redesign: prepare design concepts and visual proposals for RAP pages identified for improvement, ensuring clarity, intuitive navigation, and alignment with modern UI/UX standards.</w:t>
      </w:r>
    </w:p>
    <w:p w14:paraId="186406D4" w14:textId="77777777" w:rsidR="00A523E7" w:rsidRPr="000E029F" w:rsidRDefault="00A523E7" w:rsidP="000E029F">
      <w:pPr>
        <w:pStyle w:val="ListParagraph"/>
        <w:numPr>
          <w:ilvl w:val="0"/>
          <w:numId w:val="25"/>
        </w:numPr>
        <w:spacing w:after="120"/>
        <w:jc w:val="both"/>
        <w:rPr>
          <w:rFonts w:ascii="Times New Roman" w:hAnsi="Times New Roman"/>
          <w:spacing w:val="-2"/>
          <w:szCs w:val="22"/>
        </w:rPr>
      </w:pPr>
      <w:r w:rsidRPr="000E029F">
        <w:rPr>
          <w:rFonts w:ascii="Times New Roman" w:hAnsi="Times New Roman"/>
          <w:spacing w:val="-2"/>
          <w:szCs w:val="22"/>
        </w:rPr>
        <w:t>Iterative UX/UI development: develop multiple design variations for each target page or module; refine and adjust designs based on feedback from PPS and PIU members.</w:t>
      </w:r>
    </w:p>
    <w:p w14:paraId="5066B194" w14:textId="77777777" w:rsidR="00A523E7" w:rsidRPr="000E029F" w:rsidRDefault="00A523E7" w:rsidP="000E029F">
      <w:pPr>
        <w:pStyle w:val="ListParagraph"/>
        <w:numPr>
          <w:ilvl w:val="0"/>
          <w:numId w:val="25"/>
        </w:numPr>
        <w:spacing w:after="120"/>
        <w:jc w:val="both"/>
        <w:rPr>
          <w:rFonts w:ascii="Times New Roman" w:hAnsi="Times New Roman"/>
          <w:spacing w:val="-2"/>
          <w:szCs w:val="22"/>
        </w:rPr>
      </w:pPr>
      <w:r w:rsidRPr="000E029F">
        <w:rPr>
          <w:rFonts w:ascii="Times New Roman" w:hAnsi="Times New Roman"/>
          <w:spacing w:val="-2"/>
          <w:szCs w:val="22"/>
        </w:rPr>
        <w:t>Usability and accessibility enhancement: ensure that proposed designs improve overall usability, simplify access to information and support a user experience tailored to businesses interacting with administrative procedures.</w:t>
      </w:r>
    </w:p>
    <w:p w14:paraId="0EB76E4F" w14:textId="77777777" w:rsidR="00A523E7" w:rsidRPr="000E029F" w:rsidRDefault="00A523E7" w:rsidP="000E029F">
      <w:pPr>
        <w:pStyle w:val="ListParagraph"/>
        <w:numPr>
          <w:ilvl w:val="0"/>
          <w:numId w:val="25"/>
        </w:numPr>
        <w:spacing w:after="120"/>
        <w:jc w:val="both"/>
        <w:rPr>
          <w:rFonts w:ascii="Times New Roman" w:hAnsi="Times New Roman"/>
          <w:spacing w:val="-2"/>
          <w:szCs w:val="22"/>
        </w:rPr>
      </w:pPr>
      <w:r w:rsidRPr="000E029F">
        <w:rPr>
          <w:rFonts w:ascii="Times New Roman" w:hAnsi="Times New Roman"/>
          <w:spacing w:val="-2"/>
          <w:szCs w:val="22"/>
        </w:rPr>
        <w:t>Visual consistency and style standardization: strengthen and harmonize the visual identity of the RAP portal by ensuring consistency in layout, typography, color schemes and design elements across all redesigned pages and components.</w:t>
      </w:r>
    </w:p>
    <w:p w14:paraId="2E0F83A0" w14:textId="77777777" w:rsidR="00A523E7" w:rsidRPr="000E029F" w:rsidRDefault="00A523E7" w:rsidP="000E029F">
      <w:pPr>
        <w:pStyle w:val="ListParagraph"/>
        <w:numPr>
          <w:ilvl w:val="0"/>
          <w:numId w:val="25"/>
        </w:numPr>
        <w:spacing w:after="120"/>
        <w:jc w:val="both"/>
        <w:rPr>
          <w:rFonts w:ascii="Times New Roman" w:hAnsi="Times New Roman"/>
          <w:spacing w:val="-2"/>
          <w:szCs w:val="22"/>
        </w:rPr>
      </w:pPr>
      <w:r w:rsidRPr="000E029F">
        <w:rPr>
          <w:rFonts w:ascii="Times New Roman" w:hAnsi="Times New Roman"/>
          <w:spacing w:val="-2"/>
          <w:szCs w:val="22"/>
        </w:rPr>
        <w:lastRenderedPageBreak/>
        <w:t>Navigation logic and structural improvements: review and enhance the logical flow, structure, and information hierarchy of RAP pages; propose adjustments that support intuitive movement through the portal and reduce user effort.</w:t>
      </w:r>
    </w:p>
    <w:p w14:paraId="24394A13" w14:textId="77777777" w:rsidR="00A523E7" w:rsidRPr="000E029F" w:rsidRDefault="00A523E7" w:rsidP="000E029F">
      <w:pPr>
        <w:pStyle w:val="ListParagraph"/>
        <w:numPr>
          <w:ilvl w:val="0"/>
          <w:numId w:val="25"/>
        </w:numPr>
        <w:spacing w:after="120"/>
        <w:jc w:val="both"/>
        <w:rPr>
          <w:rFonts w:ascii="Times New Roman" w:hAnsi="Times New Roman"/>
          <w:spacing w:val="-2"/>
          <w:szCs w:val="22"/>
        </w:rPr>
      </w:pPr>
      <w:r w:rsidRPr="000E029F">
        <w:rPr>
          <w:rFonts w:ascii="Times New Roman" w:hAnsi="Times New Roman"/>
          <w:spacing w:val="-2"/>
          <w:szCs w:val="22"/>
        </w:rPr>
        <w:t>Design documentation and handover materials: prepare ready-to-implement design files, mockups, style guides and other materials required by developers and vendors responsible for RAP upgrades; ensure all assets meet implementation standards.</w:t>
      </w:r>
    </w:p>
    <w:p w14:paraId="44DB702D" w14:textId="77777777" w:rsidR="00A523E7" w:rsidRPr="000E029F" w:rsidRDefault="00A523E7" w:rsidP="000E029F">
      <w:pPr>
        <w:pStyle w:val="ListParagraph"/>
        <w:numPr>
          <w:ilvl w:val="0"/>
          <w:numId w:val="25"/>
        </w:numPr>
        <w:spacing w:after="120"/>
        <w:jc w:val="both"/>
        <w:rPr>
          <w:rFonts w:ascii="Times New Roman" w:hAnsi="Times New Roman"/>
          <w:spacing w:val="-2"/>
          <w:szCs w:val="22"/>
        </w:rPr>
      </w:pPr>
      <w:r w:rsidRPr="000E029F">
        <w:rPr>
          <w:rFonts w:ascii="Times New Roman" w:hAnsi="Times New Roman"/>
          <w:spacing w:val="-2"/>
          <w:szCs w:val="22"/>
        </w:rPr>
        <w:t>Collaboration with PPS PIU, and technical teams: coordinate closely with PPS, PIU members, ITE and relevant vendors to validate design decisions, gather inputs, and ensure feasibility of implementation.</w:t>
      </w:r>
    </w:p>
    <w:p w14:paraId="316B4DCF" w14:textId="77777777" w:rsidR="00A523E7" w:rsidRPr="000E029F" w:rsidRDefault="00A523E7" w:rsidP="000E029F">
      <w:pPr>
        <w:pStyle w:val="ListParagraph"/>
        <w:numPr>
          <w:ilvl w:val="0"/>
          <w:numId w:val="25"/>
        </w:numPr>
        <w:spacing w:after="120"/>
        <w:jc w:val="both"/>
        <w:rPr>
          <w:rFonts w:ascii="Times New Roman" w:hAnsi="Times New Roman"/>
          <w:spacing w:val="-2"/>
          <w:szCs w:val="22"/>
        </w:rPr>
      </w:pPr>
      <w:r w:rsidRPr="000E029F">
        <w:rPr>
          <w:rFonts w:ascii="Times New Roman" w:hAnsi="Times New Roman"/>
          <w:spacing w:val="-2"/>
          <w:szCs w:val="22"/>
        </w:rPr>
        <w:t>Quality assurance support during implementation: review the visual and UX aspects of vendor-developed pages and provide structured feedback to ensure alignment with approved designs and navigation logic.</w:t>
      </w:r>
    </w:p>
    <w:p w14:paraId="5E78C5A3" w14:textId="60B118AC" w:rsidR="00F135C1" w:rsidRPr="002C72C6" w:rsidRDefault="00F135C1" w:rsidP="00346998">
      <w:pPr>
        <w:spacing w:after="120"/>
        <w:jc w:val="both"/>
        <w:rPr>
          <w:rFonts w:ascii="Times New Roman" w:hAnsi="Times New Roman"/>
          <w:b/>
          <w:spacing w:val="-2"/>
          <w:szCs w:val="22"/>
          <w:highlight w:val="yellow"/>
        </w:rPr>
      </w:pPr>
    </w:p>
    <w:p w14:paraId="08BCE7E2" w14:textId="5AFB27CA" w:rsidR="00473DE7" w:rsidRPr="000A2B41" w:rsidRDefault="00FC2C6B" w:rsidP="00346998">
      <w:pPr>
        <w:spacing w:after="120"/>
        <w:jc w:val="both"/>
        <w:rPr>
          <w:rFonts w:ascii="Times New Roman" w:hAnsi="Times New Roman"/>
          <w:b/>
          <w:szCs w:val="22"/>
        </w:rPr>
      </w:pPr>
      <w:r w:rsidRPr="000A2B41">
        <w:rPr>
          <w:rFonts w:ascii="Times New Roman" w:hAnsi="Times New Roman"/>
          <w:b/>
          <w:spacing w:val="-2"/>
          <w:szCs w:val="22"/>
        </w:rPr>
        <w:t>The Consultant shall have the following qualifications and experience</w:t>
      </w:r>
      <w:r w:rsidR="00F02757" w:rsidRPr="000A2B41">
        <w:rPr>
          <w:rFonts w:ascii="Times New Roman" w:hAnsi="Times New Roman"/>
          <w:b/>
          <w:szCs w:val="22"/>
        </w:rPr>
        <w:t xml:space="preserve">: </w:t>
      </w:r>
    </w:p>
    <w:p w14:paraId="6FE22DB8" w14:textId="77777777" w:rsidR="00A523E7" w:rsidRPr="00A523E7" w:rsidRDefault="00A523E7" w:rsidP="00A523E7">
      <w:pPr>
        <w:numPr>
          <w:ilvl w:val="0"/>
          <w:numId w:val="24"/>
        </w:numPr>
        <w:tabs>
          <w:tab w:val="left" w:pos="0"/>
        </w:tabs>
        <w:spacing w:before="120"/>
        <w:jc w:val="both"/>
        <w:rPr>
          <w:rFonts w:ascii="Times New Roman" w:hAnsi="Times New Roman"/>
          <w:spacing w:val="-2"/>
          <w:szCs w:val="22"/>
        </w:rPr>
      </w:pPr>
      <w:r w:rsidRPr="00A523E7">
        <w:rPr>
          <w:rFonts w:ascii="Times New Roman" w:hAnsi="Times New Roman"/>
          <w:spacing w:val="-2"/>
          <w:szCs w:val="22"/>
        </w:rPr>
        <w:t>University degree (</w:t>
      </w:r>
      <w:proofErr w:type="spellStart"/>
      <w:r w:rsidRPr="00A523E7">
        <w:rPr>
          <w:rFonts w:ascii="Times New Roman" w:hAnsi="Times New Roman"/>
          <w:spacing w:val="-2"/>
          <w:szCs w:val="22"/>
        </w:rPr>
        <w:t>BsC</w:t>
      </w:r>
      <w:proofErr w:type="spellEnd"/>
      <w:r w:rsidRPr="00A523E7">
        <w:rPr>
          <w:rFonts w:ascii="Times New Roman" w:hAnsi="Times New Roman"/>
          <w:spacing w:val="-2"/>
          <w:szCs w:val="22"/>
        </w:rPr>
        <w:t xml:space="preserve">) in graphic design, visual communications, digital media, human–computer interaction, information design, or another relevant field (a </w:t>
      </w:r>
      <w:proofErr w:type="spellStart"/>
      <w:r w:rsidRPr="00A523E7">
        <w:rPr>
          <w:rFonts w:ascii="Times New Roman" w:hAnsi="Times New Roman"/>
          <w:spacing w:val="-2"/>
          <w:szCs w:val="22"/>
        </w:rPr>
        <w:t>MsC</w:t>
      </w:r>
      <w:proofErr w:type="spellEnd"/>
      <w:r w:rsidRPr="00A523E7">
        <w:rPr>
          <w:rFonts w:ascii="Times New Roman" w:hAnsi="Times New Roman"/>
          <w:spacing w:val="-2"/>
          <w:szCs w:val="22"/>
        </w:rPr>
        <w:t>) degree will be considered an advantage);</w:t>
      </w:r>
    </w:p>
    <w:p w14:paraId="5300D3C5" w14:textId="77777777" w:rsidR="00A523E7" w:rsidRPr="00A523E7" w:rsidRDefault="00A523E7" w:rsidP="00A523E7">
      <w:pPr>
        <w:numPr>
          <w:ilvl w:val="0"/>
          <w:numId w:val="24"/>
        </w:numPr>
        <w:tabs>
          <w:tab w:val="left" w:pos="0"/>
        </w:tabs>
        <w:spacing w:before="120"/>
        <w:jc w:val="both"/>
        <w:rPr>
          <w:rFonts w:ascii="Times New Roman" w:hAnsi="Times New Roman"/>
          <w:spacing w:val="-2"/>
          <w:szCs w:val="22"/>
        </w:rPr>
      </w:pPr>
      <w:r w:rsidRPr="00A523E7">
        <w:rPr>
          <w:rFonts w:ascii="Times New Roman" w:hAnsi="Times New Roman"/>
          <w:spacing w:val="-2"/>
          <w:szCs w:val="22"/>
        </w:rPr>
        <w:t>At least 5 years of relevant professional experience in UX/UI design, web design, or service provision architecture; ability to translate user needs into clear design solutions;</w:t>
      </w:r>
    </w:p>
    <w:p w14:paraId="61C90402" w14:textId="77777777" w:rsidR="00A523E7" w:rsidRPr="00A523E7" w:rsidRDefault="00A523E7" w:rsidP="00A523E7">
      <w:pPr>
        <w:numPr>
          <w:ilvl w:val="0"/>
          <w:numId w:val="24"/>
        </w:numPr>
        <w:tabs>
          <w:tab w:val="left" w:pos="0"/>
        </w:tabs>
        <w:spacing w:before="120"/>
        <w:jc w:val="both"/>
        <w:rPr>
          <w:rFonts w:ascii="Times New Roman" w:hAnsi="Times New Roman"/>
          <w:spacing w:val="-2"/>
          <w:szCs w:val="22"/>
        </w:rPr>
      </w:pPr>
      <w:r w:rsidRPr="00A523E7">
        <w:rPr>
          <w:rFonts w:ascii="Times New Roman" w:hAnsi="Times New Roman"/>
          <w:spacing w:val="-2"/>
          <w:szCs w:val="22"/>
        </w:rPr>
        <w:t>Proven experience in designing user interfaces for complex information systems, portals, or public-facing digital services, including preparation of wireframes, prototypes, mockups, and design specifications;</w:t>
      </w:r>
    </w:p>
    <w:p w14:paraId="77AB9997" w14:textId="77777777" w:rsidR="00A523E7" w:rsidRPr="00A523E7" w:rsidRDefault="00A523E7" w:rsidP="00A523E7">
      <w:pPr>
        <w:numPr>
          <w:ilvl w:val="0"/>
          <w:numId w:val="24"/>
        </w:numPr>
        <w:tabs>
          <w:tab w:val="left" w:pos="0"/>
        </w:tabs>
        <w:spacing w:before="120"/>
        <w:jc w:val="both"/>
        <w:rPr>
          <w:rFonts w:ascii="Times New Roman" w:hAnsi="Times New Roman"/>
          <w:spacing w:val="-2"/>
          <w:szCs w:val="22"/>
        </w:rPr>
      </w:pPr>
      <w:r w:rsidRPr="00A523E7">
        <w:rPr>
          <w:rFonts w:ascii="Times New Roman" w:hAnsi="Times New Roman"/>
          <w:spacing w:val="-2"/>
          <w:szCs w:val="22"/>
        </w:rPr>
        <w:t>Demonstrated experience in applying human-centered design principles, including user research, iterative design, accessibility standards, and usability testing practices;</w:t>
      </w:r>
    </w:p>
    <w:p w14:paraId="0D302008" w14:textId="77777777" w:rsidR="00A523E7" w:rsidRPr="00A523E7" w:rsidRDefault="00A523E7" w:rsidP="00A523E7">
      <w:pPr>
        <w:numPr>
          <w:ilvl w:val="0"/>
          <w:numId w:val="24"/>
        </w:numPr>
        <w:tabs>
          <w:tab w:val="left" w:pos="0"/>
        </w:tabs>
        <w:spacing w:before="120"/>
        <w:jc w:val="both"/>
        <w:rPr>
          <w:rFonts w:ascii="Times New Roman" w:hAnsi="Times New Roman"/>
          <w:spacing w:val="-2"/>
          <w:szCs w:val="22"/>
        </w:rPr>
      </w:pPr>
      <w:r w:rsidRPr="00A523E7">
        <w:rPr>
          <w:rFonts w:ascii="Times New Roman" w:hAnsi="Times New Roman"/>
          <w:spacing w:val="-2"/>
          <w:szCs w:val="22"/>
        </w:rPr>
        <w:t>Demonstrated experience in collaborating with multidisciplinary teams, including analysts, developers, IT specialists, and public-sector institutions (preferable);</w:t>
      </w:r>
    </w:p>
    <w:p w14:paraId="0A499539" w14:textId="77777777" w:rsidR="00A523E7" w:rsidRPr="00A523E7" w:rsidRDefault="00A523E7" w:rsidP="00A523E7">
      <w:pPr>
        <w:numPr>
          <w:ilvl w:val="0"/>
          <w:numId w:val="24"/>
        </w:numPr>
        <w:tabs>
          <w:tab w:val="left" w:pos="0"/>
        </w:tabs>
        <w:spacing w:before="120"/>
        <w:jc w:val="both"/>
        <w:rPr>
          <w:rFonts w:ascii="Times New Roman" w:hAnsi="Times New Roman"/>
          <w:spacing w:val="-2"/>
          <w:szCs w:val="22"/>
        </w:rPr>
      </w:pPr>
      <w:r w:rsidRPr="00A523E7">
        <w:rPr>
          <w:rFonts w:ascii="Times New Roman" w:hAnsi="Times New Roman"/>
          <w:spacing w:val="-2"/>
          <w:szCs w:val="22"/>
        </w:rPr>
        <w:t>Experience working on public-sector or donor-funded digitalization projects (preferable);</w:t>
      </w:r>
    </w:p>
    <w:p w14:paraId="43EE55AB" w14:textId="77777777" w:rsidR="00A523E7" w:rsidRPr="00A523E7" w:rsidRDefault="00A523E7" w:rsidP="00A523E7">
      <w:pPr>
        <w:numPr>
          <w:ilvl w:val="0"/>
          <w:numId w:val="24"/>
        </w:numPr>
        <w:tabs>
          <w:tab w:val="left" w:pos="0"/>
        </w:tabs>
        <w:spacing w:before="120"/>
        <w:jc w:val="both"/>
        <w:rPr>
          <w:rFonts w:ascii="Times New Roman" w:hAnsi="Times New Roman"/>
          <w:spacing w:val="-2"/>
          <w:szCs w:val="22"/>
        </w:rPr>
      </w:pPr>
      <w:r w:rsidRPr="00A523E7">
        <w:rPr>
          <w:rFonts w:ascii="Times New Roman" w:hAnsi="Times New Roman"/>
          <w:spacing w:val="-2"/>
          <w:szCs w:val="22"/>
        </w:rPr>
        <w:t>Experience in relevant UX/UI design work, especially for information-rich or service-oriented websites (preferable);</w:t>
      </w:r>
    </w:p>
    <w:p w14:paraId="2959502C" w14:textId="77777777" w:rsidR="00A523E7" w:rsidRPr="00A523E7" w:rsidRDefault="00A523E7" w:rsidP="00A523E7">
      <w:pPr>
        <w:numPr>
          <w:ilvl w:val="0"/>
          <w:numId w:val="24"/>
        </w:numPr>
        <w:tabs>
          <w:tab w:val="left" w:pos="0"/>
        </w:tabs>
        <w:spacing w:before="120"/>
        <w:jc w:val="both"/>
        <w:rPr>
          <w:rFonts w:ascii="Times New Roman" w:hAnsi="Times New Roman"/>
          <w:spacing w:val="-2"/>
          <w:szCs w:val="22"/>
        </w:rPr>
      </w:pPr>
      <w:r w:rsidRPr="00A523E7">
        <w:rPr>
          <w:rFonts w:ascii="Times New Roman" w:hAnsi="Times New Roman"/>
          <w:spacing w:val="-2"/>
          <w:szCs w:val="22"/>
        </w:rPr>
        <w:t xml:space="preserve">Proven skills in industry-standard design tools, such as </w:t>
      </w:r>
      <w:proofErr w:type="spellStart"/>
      <w:r w:rsidRPr="00A523E7">
        <w:rPr>
          <w:rFonts w:ascii="Times New Roman" w:hAnsi="Times New Roman"/>
          <w:spacing w:val="-2"/>
          <w:szCs w:val="22"/>
        </w:rPr>
        <w:t>Figma</w:t>
      </w:r>
      <w:proofErr w:type="spellEnd"/>
      <w:r w:rsidRPr="00A523E7">
        <w:rPr>
          <w:rFonts w:ascii="Times New Roman" w:hAnsi="Times New Roman"/>
          <w:spacing w:val="-2"/>
          <w:szCs w:val="22"/>
        </w:rPr>
        <w:t>, Adobe XD, Photoshop, Illustrator, or comparable platforms;</w:t>
      </w:r>
    </w:p>
    <w:p w14:paraId="626573A9" w14:textId="77777777" w:rsidR="00A523E7" w:rsidRPr="00A523E7" w:rsidRDefault="00A523E7" w:rsidP="00A523E7">
      <w:pPr>
        <w:numPr>
          <w:ilvl w:val="0"/>
          <w:numId w:val="24"/>
        </w:numPr>
        <w:tabs>
          <w:tab w:val="left" w:pos="0"/>
        </w:tabs>
        <w:spacing w:before="120"/>
        <w:jc w:val="both"/>
        <w:rPr>
          <w:rFonts w:ascii="Times New Roman" w:hAnsi="Times New Roman"/>
          <w:spacing w:val="-2"/>
          <w:szCs w:val="22"/>
        </w:rPr>
      </w:pPr>
      <w:r w:rsidRPr="00A523E7">
        <w:rPr>
          <w:rFonts w:ascii="Times New Roman" w:hAnsi="Times New Roman"/>
          <w:spacing w:val="-2"/>
          <w:szCs w:val="22"/>
        </w:rPr>
        <w:t>Fluency in Serbian and English languages</w:t>
      </w:r>
      <w:bookmarkStart w:id="0" w:name="Evaluation_criteria"/>
      <w:bookmarkEnd w:id="0"/>
    </w:p>
    <w:p w14:paraId="691305C4" w14:textId="77777777" w:rsidR="00A523E7" w:rsidRPr="00A523E7" w:rsidRDefault="00A523E7" w:rsidP="00A523E7">
      <w:pPr>
        <w:numPr>
          <w:ilvl w:val="0"/>
          <w:numId w:val="24"/>
        </w:numPr>
        <w:tabs>
          <w:tab w:val="left" w:pos="0"/>
        </w:tabs>
        <w:spacing w:before="120"/>
        <w:jc w:val="both"/>
        <w:rPr>
          <w:rFonts w:ascii="Times New Roman" w:hAnsi="Times New Roman"/>
          <w:spacing w:val="-2"/>
          <w:szCs w:val="22"/>
        </w:rPr>
      </w:pPr>
      <w:r w:rsidRPr="00A523E7">
        <w:rPr>
          <w:rFonts w:ascii="Times New Roman" w:hAnsi="Times New Roman"/>
          <w:spacing w:val="-2"/>
          <w:szCs w:val="22"/>
        </w:rPr>
        <w:t>Proven skills in preparing structured design deliverables, including style guides, navigation models, and visual standards for implementation teams (preferable).</w:t>
      </w:r>
    </w:p>
    <w:p w14:paraId="27270165" w14:textId="77777777" w:rsidR="0062398C" w:rsidRPr="000A2B41" w:rsidRDefault="0062398C" w:rsidP="0062398C">
      <w:pPr>
        <w:tabs>
          <w:tab w:val="left" w:pos="0"/>
        </w:tabs>
        <w:spacing w:before="120"/>
        <w:ind w:left="360"/>
        <w:jc w:val="both"/>
        <w:rPr>
          <w:rFonts w:ascii="Times New Roman" w:hAnsi="Times New Roman"/>
          <w:spacing w:val="-2"/>
          <w:szCs w:val="22"/>
        </w:rPr>
      </w:pPr>
    </w:p>
    <w:p w14:paraId="30C8F272" w14:textId="5642CF8A" w:rsidR="008B211D" w:rsidRDefault="00FC2C6B" w:rsidP="00346998">
      <w:pPr>
        <w:suppressAutoHyphens/>
        <w:spacing w:after="120"/>
        <w:jc w:val="both"/>
        <w:rPr>
          <w:rFonts w:ascii="Times New Roman" w:hAnsi="Times New Roman"/>
          <w:spacing w:val="-2"/>
          <w:szCs w:val="22"/>
        </w:rPr>
      </w:pPr>
      <w:r w:rsidRPr="00492835">
        <w:rPr>
          <w:rFonts w:ascii="Times New Roman" w:hAnsi="Times New Roman"/>
          <w:spacing w:val="-2"/>
          <w:szCs w:val="22"/>
        </w:rPr>
        <w:t xml:space="preserve">The Terms of Reference for the above referenced consulting services are posted on the website of the </w:t>
      </w:r>
      <w:r w:rsidR="00A523E7" w:rsidRPr="00B63276">
        <w:rPr>
          <w:rFonts w:ascii="Times New Roman" w:eastAsia="Calibri" w:hAnsi="Times New Roman"/>
          <w:szCs w:val="22"/>
          <w:lang w:eastAsia="ar-SA"/>
        </w:rPr>
        <w:t>Public Policy Secretariat (PPS)</w:t>
      </w:r>
      <w:r w:rsidR="009979A1" w:rsidRPr="00492835">
        <w:rPr>
          <w:rFonts w:ascii="Times New Roman" w:hAnsi="Times New Roman"/>
          <w:spacing w:val="-2"/>
          <w:szCs w:val="22"/>
        </w:rPr>
        <w:t>,</w:t>
      </w:r>
      <w:r w:rsidR="009979A1" w:rsidRPr="00492835">
        <w:t xml:space="preserve"> </w:t>
      </w:r>
      <w:hyperlink r:id="rId8" w:history="1">
        <w:r w:rsidR="00400609" w:rsidRPr="008734C6">
          <w:rPr>
            <w:rStyle w:val="Hyperlink"/>
          </w:rPr>
          <w:t>https://rsjp.gov.rs/en/calls/</w:t>
        </w:r>
      </w:hyperlink>
      <w:r w:rsidR="00400609">
        <w:t xml:space="preserve"> </w:t>
      </w:r>
    </w:p>
    <w:p w14:paraId="62B670FA" w14:textId="77777777" w:rsidR="00A523E7" w:rsidRPr="00346998" w:rsidRDefault="00A523E7" w:rsidP="00346998">
      <w:pPr>
        <w:suppressAutoHyphens/>
        <w:spacing w:after="120"/>
        <w:jc w:val="both"/>
        <w:rPr>
          <w:rFonts w:ascii="Times New Roman" w:hAnsi="Times New Roman"/>
          <w:spacing w:val="-2"/>
          <w:szCs w:val="22"/>
        </w:rPr>
      </w:pPr>
    </w:p>
    <w:p w14:paraId="190D8548" w14:textId="77777777" w:rsidR="00FC2C6B" w:rsidRDefault="00FC2C6B" w:rsidP="00FC2C6B">
      <w:pPr>
        <w:suppressAutoHyphens/>
        <w:spacing w:after="120"/>
        <w:jc w:val="both"/>
        <w:rPr>
          <w:rFonts w:ascii="Times New Roman" w:hAnsi="Times New Roman"/>
          <w:spacing w:val="-2"/>
          <w:szCs w:val="22"/>
        </w:rPr>
      </w:pPr>
      <w:r w:rsidRPr="005A6EBF">
        <w:rPr>
          <w:rFonts w:ascii="Times New Roman" w:hAnsi="Times New Roman"/>
          <w:spacing w:val="-2"/>
          <w:szCs w:val="22"/>
        </w:rPr>
        <w:t xml:space="preserve">Central Fiduciary Unit of the Ministry of Finance now invites eligible individual consultants to indicate their interest in providing the above services. Interested consultants </w:t>
      </w:r>
      <w:r w:rsidRPr="004811FF">
        <w:rPr>
          <w:rFonts w:ascii="Times New Roman" w:hAnsi="Times New Roman"/>
          <w:b/>
          <w:spacing w:val="-2"/>
          <w:szCs w:val="22"/>
        </w:rPr>
        <w:t>must</w:t>
      </w:r>
      <w:r w:rsidRPr="005A6EBF">
        <w:rPr>
          <w:rFonts w:ascii="Times New Roman" w:hAnsi="Times New Roman"/>
          <w:spacing w:val="-2"/>
          <w:szCs w:val="22"/>
        </w:rPr>
        <w:t xml:space="preserve"> provide </w:t>
      </w:r>
      <w:r w:rsidRPr="004811FF">
        <w:rPr>
          <w:rFonts w:ascii="Times New Roman" w:hAnsi="Times New Roman"/>
          <w:b/>
          <w:spacing w:val="-2"/>
          <w:szCs w:val="22"/>
        </w:rPr>
        <w:t>Cover letter, and CV representing</w:t>
      </w:r>
      <w:r w:rsidRPr="005A6EBF">
        <w:rPr>
          <w:rFonts w:ascii="Times New Roman" w:hAnsi="Times New Roman"/>
          <w:spacing w:val="-2"/>
          <w:szCs w:val="22"/>
        </w:rPr>
        <w:t xml:space="preserve"> description of similar assignments, experience in similar conditions and availability of appropriate skills </w:t>
      </w:r>
      <w:proofErr w:type="gramStart"/>
      <w:r w:rsidRPr="005A6EBF">
        <w:rPr>
          <w:rFonts w:ascii="Times New Roman" w:hAnsi="Times New Roman"/>
          <w:spacing w:val="-2"/>
          <w:szCs w:val="22"/>
        </w:rPr>
        <w:t xml:space="preserve">( </w:t>
      </w:r>
      <w:r w:rsidRPr="004811FF">
        <w:rPr>
          <w:rFonts w:ascii="Times New Roman" w:hAnsi="Times New Roman"/>
          <w:b/>
          <w:spacing w:val="-2"/>
          <w:szCs w:val="22"/>
        </w:rPr>
        <w:t>scanned</w:t>
      </w:r>
      <w:proofErr w:type="gramEnd"/>
      <w:r w:rsidRPr="004811FF">
        <w:rPr>
          <w:rFonts w:ascii="Times New Roman" w:hAnsi="Times New Roman"/>
          <w:b/>
          <w:spacing w:val="-2"/>
          <w:szCs w:val="22"/>
        </w:rPr>
        <w:t xml:space="preserve"> diplomas to be sent with CV</w:t>
      </w:r>
      <w:r w:rsidRPr="005A6EBF">
        <w:rPr>
          <w:rFonts w:ascii="Times New Roman" w:hAnsi="Times New Roman"/>
          <w:spacing w:val="-2"/>
          <w:szCs w:val="22"/>
        </w:rPr>
        <w:t>).</w:t>
      </w:r>
    </w:p>
    <w:p w14:paraId="36BED839" w14:textId="77777777" w:rsidR="00FC2C6B" w:rsidRPr="006F248B" w:rsidRDefault="00FC2C6B" w:rsidP="00FC2C6B">
      <w:pPr>
        <w:suppressAutoHyphens/>
        <w:spacing w:after="120"/>
        <w:jc w:val="both"/>
        <w:rPr>
          <w:rFonts w:ascii="Times New Roman" w:hAnsi="Times New Roman"/>
          <w:spacing w:val="-2"/>
          <w:szCs w:val="22"/>
        </w:rPr>
      </w:pPr>
      <w:r w:rsidRPr="006F248B">
        <w:rPr>
          <w:rFonts w:ascii="Times New Roman" w:hAnsi="Times New Roman"/>
          <w:spacing w:val="-2"/>
          <w:szCs w:val="22"/>
        </w:rPr>
        <w:lastRenderedPageBreak/>
        <w:t>The evaluation criteria for the assignment are as follows:</w:t>
      </w:r>
    </w:p>
    <w:p w14:paraId="5279DDF8" w14:textId="291ED1D5" w:rsidR="00FC2C6B" w:rsidRPr="006F248B" w:rsidRDefault="00FC2C6B" w:rsidP="00FC2C6B">
      <w:pPr>
        <w:suppressAutoHyphens/>
        <w:jc w:val="both"/>
        <w:rPr>
          <w:rFonts w:ascii="Times New Roman" w:hAnsi="Times New Roman"/>
          <w:spacing w:val="-2"/>
          <w:szCs w:val="22"/>
        </w:rPr>
      </w:pPr>
      <w:r w:rsidRPr="006F248B">
        <w:rPr>
          <w:rFonts w:ascii="Times New Roman" w:hAnsi="Times New Roman"/>
          <w:spacing w:val="-2"/>
          <w:szCs w:val="22"/>
        </w:rPr>
        <w:t>•</w:t>
      </w:r>
      <w:r w:rsidRPr="006F248B">
        <w:rPr>
          <w:rFonts w:ascii="Times New Roman" w:hAnsi="Times New Roman"/>
          <w:spacing w:val="-2"/>
          <w:szCs w:val="22"/>
        </w:rPr>
        <w:tab/>
        <w:t xml:space="preserve">Specific Experience relevant to the Assignment       </w:t>
      </w:r>
      <w:r w:rsidR="007D041E">
        <w:rPr>
          <w:rFonts w:ascii="Times New Roman" w:hAnsi="Times New Roman"/>
          <w:spacing w:val="-2"/>
          <w:szCs w:val="22"/>
        </w:rPr>
        <w:t>(</w:t>
      </w:r>
      <w:r w:rsidRPr="006F248B">
        <w:rPr>
          <w:rFonts w:ascii="Times New Roman" w:hAnsi="Times New Roman"/>
          <w:spacing w:val="-2"/>
          <w:szCs w:val="22"/>
        </w:rPr>
        <w:t>60 Points)</w:t>
      </w:r>
    </w:p>
    <w:p w14:paraId="28455613" w14:textId="0A0D61B3" w:rsidR="00FC2C6B" w:rsidRPr="005A6EBF" w:rsidRDefault="00FC2C6B" w:rsidP="00FC2C6B">
      <w:pPr>
        <w:suppressAutoHyphens/>
        <w:spacing w:after="120"/>
        <w:jc w:val="both"/>
        <w:rPr>
          <w:rFonts w:ascii="Times New Roman" w:hAnsi="Times New Roman"/>
          <w:spacing w:val="-2"/>
          <w:szCs w:val="22"/>
        </w:rPr>
      </w:pPr>
      <w:r w:rsidRPr="006F248B">
        <w:rPr>
          <w:rFonts w:ascii="Times New Roman" w:hAnsi="Times New Roman"/>
          <w:spacing w:val="-2"/>
          <w:szCs w:val="22"/>
        </w:rPr>
        <w:t>•</w:t>
      </w:r>
      <w:r w:rsidRPr="006F248B">
        <w:rPr>
          <w:rFonts w:ascii="Times New Roman" w:hAnsi="Times New Roman"/>
          <w:spacing w:val="-2"/>
          <w:szCs w:val="22"/>
        </w:rPr>
        <w:tab/>
      </w:r>
      <w:r w:rsidR="000922F5" w:rsidRPr="000922F5">
        <w:rPr>
          <w:rFonts w:ascii="Times New Roman" w:hAnsi="Times New Roman"/>
          <w:spacing w:val="-2"/>
          <w:szCs w:val="22"/>
        </w:rPr>
        <w:t>General experience</w:t>
      </w:r>
      <w:r w:rsidRPr="006F248B">
        <w:rPr>
          <w:rFonts w:ascii="Times New Roman" w:hAnsi="Times New Roman"/>
          <w:spacing w:val="-2"/>
          <w:szCs w:val="22"/>
        </w:rPr>
        <w:tab/>
      </w:r>
      <w:r w:rsidR="007D041E">
        <w:rPr>
          <w:rFonts w:ascii="Times New Roman" w:hAnsi="Times New Roman"/>
          <w:spacing w:val="-2"/>
          <w:szCs w:val="22"/>
        </w:rPr>
        <w:t xml:space="preserve">                                            </w:t>
      </w:r>
      <w:r w:rsidRPr="006F248B">
        <w:rPr>
          <w:rFonts w:ascii="Times New Roman" w:hAnsi="Times New Roman"/>
          <w:spacing w:val="-2"/>
          <w:szCs w:val="22"/>
        </w:rPr>
        <w:t>(40 Points)</w:t>
      </w:r>
    </w:p>
    <w:p w14:paraId="28E705D2" w14:textId="024339E0" w:rsidR="00E07E32" w:rsidRPr="00346998" w:rsidRDefault="001D70EB" w:rsidP="00916E24">
      <w:pPr>
        <w:suppressAutoHyphens/>
        <w:jc w:val="both"/>
        <w:rPr>
          <w:rFonts w:ascii="Times New Roman" w:hAnsi="Times New Roman"/>
          <w:spacing w:val="-2"/>
          <w:szCs w:val="22"/>
        </w:rPr>
      </w:pPr>
      <w:r w:rsidRPr="00346998">
        <w:rPr>
          <w:rFonts w:ascii="Times New Roman" w:hAnsi="Times New Roman"/>
          <w:spacing w:val="-2"/>
          <w:szCs w:val="22"/>
        </w:rPr>
        <w:t>The attention of interested C</w:t>
      </w:r>
      <w:r w:rsidR="004E721D" w:rsidRPr="00346998">
        <w:rPr>
          <w:rFonts w:ascii="Times New Roman" w:hAnsi="Times New Roman"/>
          <w:spacing w:val="-2"/>
          <w:szCs w:val="22"/>
        </w:rPr>
        <w:t>on</w:t>
      </w:r>
      <w:r w:rsidR="007C13EC" w:rsidRPr="00346998">
        <w:rPr>
          <w:rFonts w:ascii="Times New Roman" w:hAnsi="Times New Roman"/>
          <w:spacing w:val="-2"/>
          <w:szCs w:val="22"/>
        </w:rPr>
        <w:t xml:space="preserve">sultants is drawn to paragraph </w:t>
      </w:r>
      <w:r w:rsidR="00E25458" w:rsidRPr="00346998">
        <w:rPr>
          <w:rFonts w:ascii="Times New Roman" w:hAnsi="Times New Roman"/>
          <w:spacing w:val="-2"/>
          <w:szCs w:val="22"/>
        </w:rPr>
        <w:t xml:space="preserve">3.14, </w:t>
      </w:r>
      <w:r w:rsidR="007C13EC" w:rsidRPr="00346998">
        <w:rPr>
          <w:rFonts w:ascii="Times New Roman" w:hAnsi="Times New Roman"/>
          <w:spacing w:val="-2"/>
          <w:szCs w:val="22"/>
        </w:rPr>
        <w:t xml:space="preserve">3.16 and 3.17 </w:t>
      </w:r>
      <w:r w:rsidR="004E721D" w:rsidRPr="00346998">
        <w:rPr>
          <w:rFonts w:ascii="Times New Roman" w:hAnsi="Times New Roman"/>
          <w:spacing w:val="-2"/>
          <w:szCs w:val="22"/>
        </w:rPr>
        <w:t xml:space="preserve">of the </w:t>
      </w:r>
      <w:r w:rsidR="008768F0" w:rsidRPr="00346998">
        <w:rPr>
          <w:rFonts w:ascii="Times New Roman" w:hAnsi="Times New Roman"/>
          <w:b/>
          <w:i/>
          <w:spacing w:val="-2"/>
          <w:szCs w:val="22"/>
        </w:rPr>
        <w:t>World Bank’s Procurement Regulations for IPF Borrowers – Procurement in Investment Project Financing Goods, Works, Non-Consulting and Consulting Services (J</w:t>
      </w:r>
      <w:r w:rsidR="00B84D53" w:rsidRPr="00346998">
        <w:rPr>
          <w:rFonts w:ascii="Times New Roman" w:hAnsi="Times New Roman"/>
          <w:b/>
          <w:i/>
          <w:spacing w:val="-2"/>
          <w:szCs w:val="22"/>
        </w:rPr>
        <w:t xml:space="preserve">uly 2016, revised November 2017, </w:t>
      </w:r>
      <w:r w:rsidR="008768F0" w:rsidRPr="00346998">
        <w:rPr>
          <w:rFonts w:ascii="Times New Roman" w:hAnsi="Times New Roman"/>
          <w:b/>
          <w:i/>
          <w:spacing w:val="-2"/>
          <w:szCs w:val="22"/>
        </w:rPr>
        <w:t>August 2018</w:t>
      </w:r>
      <w:r w:rsidR="00B84D53" w:rsidRPr="00346998">
        <w:rPr>
          <w:szCs w:val="22"/>
        </w:rPr>
        <w:t xml:space="preserve"> </w:t>
      </w:r>
      <w:r w:rsidR="00B84D53" w:rsidRPr="00346998">
        <w:rPr>
          <w:rFonts w:ascii="Times New Roman" w:hAnsi="Times New Roman"/>
          <w:b/>
          <w:i/>
          <w:spacing w:val="-2"/>
          <w:szCs w:val="22"/>
        </w:rPr>
        <w:t>and November 2020</w:t>
      </w:r>
      <w:r w:rsidR="008768F0" w:rsidRPr="00346998">
        <w:rPr>
          <w:rFonts w:ascii="Times New Roman" w:hAnsi="Times New Roman"/>
          <w:b/>
          <w:i/>
          <w:spacing w:val="-2"/>
          <w:szCs w:val="22"/>
        </w:rPr>
        <w:t xml:space="preserve">) </w:t>
      </w:r>
      <w:r w:rsidR="007C13EC" w:rsidRPr="00346998">
        <w:rPr>
          <w:rFonts w:ascii="Times New Roman" w:hAnsi="Times New Roman"/>
          <w:spacing w:val="-2"/>
          <w:szCs w:val="22"/>
        </w:rPr>
        <w:t xml:space="preserve">(“the Regulations”) </w:t>
      </w:r>
      <w:r w:rsidR="004E721D" w:rsidRPr="00346998">
        <w:rPr>
          <w:rFonts w:ascii="Times New Roman" w:hAnsi="Times New Roman"/>
          <w:spacing w:val="-2"/>
          <w:szCs w:val="22"/>
        </w:rPr>
        <w:t xml:space="preserve">setting forth the World Bank’s </w:t>
      </w:r>
      <w:r w:rsidR="00FF5DF7" w:rsidRPr="00346998">
        <w:rPr>
          <w:rFonts w:ascii="Times New Roman" w:hAnsi="Times New Roman"/>
          <w:spacing w:val="-2"/>
          <w:szCs w:val="22"/>
        </w:rPr>
        <w:t>policy on conflict of interest.</w:t>
      </w:r>
      <w:r w:rsidR="004E721D" w:rsidRPr="00346998">
        <w:rPr>
          <w:rFonts w:ascii="Times New Roman" w:hAnsi="Times New Roman"/>
          <w:spacing w:val="-2"/>
          <w:szCs w:val="22"/>
        </w:rPr>
        <w:t xml:space="preserve">  </w:t>
      </w:r>
    </w:p>
    <w:p w14:paraId="49A5DE36" w14:textId="77777777" w:rsidR="00B84D53" w:rsidRPr="00346998" w:rsidRDefault="00B84D53" w:rsidP="00FF5DF7">
      <w:pPr>
        <w:suppressAutoHyphens/>
        <w:jc w:val="both"/>
        <w:rPr>
          <w:rFonts w:ascii="Times New Roman" w:hAnsi="Times New Roman"/>
          <w:spacing w:val="-2"/>
          <w:szCs w:val="22"/>
        </w:rPr>
      </w:pPr>
    </w:p>
    <w:p w14:paraId="7149AA40" w14:textId="356480DC" w:rsidR="009830E4" w:rsidRPr="00346998" w:rsidRDefault="001D70EB" w:rsidP="00FF5DF7">
      <w:pPr>
        <w:suppressAutoHyphens/>
        <w:jc w:val="both"/>
        <w:rPr>
          <w:rFonts w:ascii="Times New Roman" w:hAnsi="Times New Roman"/>
          <w:spacing w:val="-2"/>
          <w:szCs w:val="22"/>
        </w:rPr>
      </w:pPr>
      <w:r w:rsidRPr="00346998">
        <w:rPr>
          <w:rFonts w:ascii="Times New Roman" w:hAnsi="Times New Roman"/>
          <w:spacing w:val="-2"/>
          <w:szCs w:val="22"/>
        </w:rPr>
        <w:t>A C</w:t>
      </w:r>
      <w:r w:rsidR="009830E4" w:rsidRPr="00346998">
        <w:rPr>
          <w:rFonts w:ascii="Times New Roman" w:hAnsi="Times New Roman"/>
          <w:spacing w:val="-2"/>
          <w:szCs w:val="22"/>
        </w:rPr>
        <w:t xml:space="preserve">onsultant will be selected in accordance with the </w:t>
      </w:r>
      <w:r w:rsidR="007C13EC" w:rsidRPr="00346998">
        <w:rPr>
          <w:rFonts w:ascii="Times New Roman" w:hAnsi="Times New Roman"/>
          <w:i/>
          <w:spacing w:val="-2"/>
          <w:szCs w:val="22"/>
        </w:rPr>
        <w:t>Open Competitive Selection of Individual Consultants</w:t>
      </w:r>
      <w:r w:rsidR="007C13EC" w:rsidRPr="00346998">
        <w:rPr>
          <w:rFonts w:ascii="Times New Roman" w:hAnsi="Times New Roman"/>
          <w:spacing w:val="-2"/>
          <w:szCs w:val="22"/>
        </w:rPr>
        <w:t xml:space="preserve"> as </w:t>
      </w:r>
      <w:r w:rsidR="009830E4" w:rsidRPr="00346998">
        <w:rPr>
          <w:rFonts w:ascii="Times New Roman" w:hAnsi="Times New Roman"/>
          <w:spacing w:val="-2"/>
          <w:szCs w:val="22"/>
        </w:rPr>
        <w:t xml:space="preserve">set out in the </w:t>
      </w:r>
      <w:r w:rsidR="007C13EC" w:rsidRPr="00346998">
        <w:rPr>
          <w:rFonts w:ascii="Times New Roman" w:hAnsi="Times New Roman"/>
          <w:spacing w:val="-2"/>
          <w:szCs w:val="22"/>
        </w:rPr>
        <w:t>Regulations</w:t>
      </w:r>
      <w:r w:rsidR="00916E24" w:rsidRPr="00346998">
        <w:rPr>
          <w:rFonts w:ascii="Times New Roman" w:hAnsi="Times New Roman"/>
          <w:spacing w:val="-2"/>
          <w:szCs w:val="22"/>
        </w:rPr>
        <w:t>.</w:t>
      </w:r>
      <w:r w:rsidR="00FC2C6B" w:rsidRPr="00346998">
        <w:rPr>
          <w:szCs w:val="22"/>
        </w:rPr>
        <w:t xml:space="preserve"> </w:t>
      </w:r>
      <w:r w:rsidR="00FC2C6B" w:rsidRPr="00346998">
        <w:rPr>
          <w:rFonts w:ascii="Times New Roman" w:hAnsi="Times New Roman"/>
          <w:spacing w:val="-2"/>
          <w:szCs w:val="22"/>
        </w:rPr>
        <w:t xml:space="preserve">The type of contract will be </w:t>
      </w:r>
      <w:r w:rsidR="00A523E7">
        <w:rPr>
          <w:rFonts w:ascii="Times New Roman" w:hAnsi="Times New Roman"/>
          <w:spacing w:val="-2"/>
          <w:szCs w:val="22"/>
        </w:rPr>
        <w:t>time based</w:t>
      </w:r>
      <w:r w:rsidR="00B56802">
        <w:rPr>
          <w:rFonts w:ascii="Times New Roman" w:hAnsi="Times New Roman"/>
          <w:spacing w:val="-2"/>
          <w:szCs w:val="22"/>
        </w:rPr>
        <w:t xml:space="preserve"> </w:t>
      </w:r>
      <w:r w:rsidR="001F0C27" w:rsidRPr="001F0C27">
        <w:rPr>
          <w:rFonts w:ascii="Times New Roman" w:hAnsi="Times New Roman"/>
          <w:spacing w:val="-2"/>
          <w:szCs w:val="22"/>
        </w:rPr>
        <w:t xml:space="preserve"> contract</w:t>
      </w:r>
      <w:r w:rsidR="00FC2C6B" w:rsidRPr="00346998">
        <w:rPr>
          <w:rFonts w:ascii="Times New Roman" w:hAnsi="Times New Roman"/>
          <w:spacing w:val="-2"/>
          <w:szCs w:val="22"/>
        </w:rPr>
        <w:t>.</w:t>
      </w:r>
    </w:p>
    <w:p w14:paraId="32154705" w14:textId="77777777" w:rsidR="00916E24" w:rsidRPr="00346998" w:rsidRDefault="00916E24">
      <w:pPr>
        <w:suppressAutoHyphens/>
        <w:rPr>
          <w:rFonts w:ascii="Times New Roman" w:hAnsi="Times New Roman"/>
          <w:spacing w:val="-2"/>
          <w:szCs w:val="22"/>
        </w:rPr>
      </w:pPr>
    </w:p>
    <w:p w14:paraId="755268B3" w14:textId="64577B61" w:rsidR="009830E4" w:rsidRPr="00346998" w:rsidRDefault="00916E24" w:rsidP="00234E85">
      <w:pPr>
        <w:suppressAutoHyphens/>
        <w:jc w:val="both"/>
        <w:rPr>
          <w:rFonts w:ascii="Times New Roman" w:hAnsi="Times New Roman"/>
          <w:spacing w:val="-2"/>
          <w:szCs w:val="22"/>
        </w:rPr>
      </w:pPr>
      <w:r w:rsidRPr="00346998">
        <w:rPr>
          <w:rFonts w:ascii="Times New Roman" w:hAnsi="Times New Roman"/>
          <w:spacing w:val="-2"/>
          <w:szCs w:val="22"/>
        </w:rPr>
        <w:t>F</w:t>
      </w:r>
      <w:r w:rsidR="009830E4" w:rsidRPr="00346998">
        <w:rPr>
          <w:rFonts w:ascii="Times New Roman" w:hAnsi="Times New Roman"/>
          <w:spacing w:val="-2"/>
          <w:szCs w:val="22"/>
        </w:rPr>
        <w:t xml:space="preserve">urther information </w:t>
      </w:r>
      <w:r w:rsidRPr="00346998">
        <w:rPr>
          <w:rFonts w:ascii="Times New Roman" w:hAnsi="Times New Roman"/>
          <w:spacing w:val="-2"/>
          <w:szCs w:val="22"/>
        </w:rPr>
        <w:t xml:space="preserve">can be obtained </w:t>
      </w:r>
      <w:r w:rsidR="009830E4" w:rsidRPr="00346998">
        <w:rPr>
          <w:rFonts w:ascii="Times New Roman" w:hAnsi="Times New Roman"/>
          <w:spacing w:val="-2"/>
          <w:szCs w:val="22"/>
        </w:rPr>
        <w:t>at the address below during office hours</w:t>
      </w:r>
      <w:r w:rsidR="00234E85" w:rsidRPr="00346998">
        <w:rPr>
          <w:rFonts w:ascii="Times New Roman" w:hAnsi="Times New Roman"/>
          <w:spacing w:val="-2"/>
          <w:szCs w:val="22"/>
        </w:rPr>
        <w:t xml:space="preserve"> 09:00 to 15:00 hours</w:t>
      </w:r>
      <w:r w:rsidR="009830E4" w:rsidRPr="00346998">
        <w:rPr>
          <w:rFonts w:ascii="Times New Roman" w:hAnsi="Times New Roman"/>
          <w:spacing w:val="-2"/>
          <w:szCs w:val="22"/>
        </w:rPr>
        <w:t>.</w:t>
      </w:r>
    </w:p>
    <w:p w14:paraId="75878BB7" w14:textId="77777777" w:rsidR="009830E4" w:rsidRPr="00346998" w:rsidRDefault="009830E4">
      <w:pPr>
        <w:suppressAutoHyphens/>
        <w:rPr>
          <w:rFonts w:ascii="Times New Roman" w:hAnsi="Times New Roman"/>
          <w:spacing w:val="-2"/>
          <w:szCs w:val="22"/>
        </w:rPr>
      </w:pPr>
    </w:p>
    <w:p w14:paraId="12BA33D1" w14:textId="0E87ABD7" w:rsidR="00B84D53" w:rsidRPr="00FC2C6B" w:rsidRDefault="009830E4" w:rsidP="00CD54B9">
      <w:pPr>
        <w:jc w:val="both"/>
        <w:rPr>
          <w:rFonts w:ascii="Times New Roman" w:hAnsi="Times New Roman"/>
          <w:szCs w:val="22"/>
        </w:rPr>
      </w:pPr>
      <w:r w:rsidRPr="00D65B4F">
        <w:rPr>
          <w:rFonts w:ascii="Times New Roman" w:hAnsi="Times New Roman"/>
          <w:spacing w:val="-2"/>
          <w:szCs w:val="22"/>
        </w:rPr>
        <w:t xml:space="preserve">Expressions of interest </w:t>
      </w:r>
      <w:r w:rsidR="00EC3EA0" w:rsidRPr="00D65B4F">
        <w:rPr>
          <w:rFonts w:ascii="Times New Roman" w:hAnsi="Times New Roman"/>
          <w:b/>
          <w:spacing w:val="-2"/>
          <w:szCs w:val="22"/>
        </w:rPr>
        <w:t>in English language</w:t>
      </w:r>
      <w:r w:rsidR="00EC3EA0" w:rsidRPr="00D65B4F">
        <w:rPr>
          <w:rFonts w:ascii="Times New Roman" w:hAnsi="Times New Roman"/>
          <w:spacing w:val="-2"/>
          <w:szCs w:val="22"/>
        </w:rPr>
        <w:t xml:space="preserve"> </w:t>
      </w:r>
      <w:r w:rsidRPr="00D65B4F">
        <w:rPr>
          <w:rFonts w:ascii="Times New Roman" w:hAnsi="Times New Roman"/>
          <w:spacing w:val="-2"/>
          <w:szCs w:val="22"/>
        </w:rPr>
        <w:t xml:space="preserve">must be delivered </w:t>
      </w:r>
      <w:r w:rsidR="008929AC" w:rsidRPr="00D65B4F">
        <w:rPr>
          <w:rFonts w:ascii="Times New Roman" w:hAnsi="Times New Roman"/>
          <w:spacing w:val="-2"/>
          <w:szCs w:val="22"/>
        </w:rPr>
        <w:t xml:space="preserve">in a written form </w:t>
      </w:r>
      <w:r w:rsidRPr="00D65B4F">
        <w:rPr>
          <w:rFonts w:ascii="Times New Roman" w:hAnsi="Times New Roman"/>
          <w:spacing w:val="-2"/>
          <w:szCs w:val="22"/>
        </w:rPr>
        <w:t xml:space="preserve">to the </w:t>
      </w:r>
      <w:r w:rsidR="00D563DE" w:rsidRPr="00D65B4F">
        <w:rPr>
          <w:rFonts w:ascii="Times New Roman" w:hAnsi="Times New Roman"/>
          <w:spacing w:val="-2"/>
          <w:szCs w:val="22"/>
        </w:rPr>
        <w:t>email below</w:t>
      </w:r>
      <w:r w:rsidR="008929AC" w:rsidRPr="00D65B4F">
        <w:rPr>
          <w:rFonts w:ascii="Times New Roman" w:hAnsi="Times New Roman"/>
          <w:spacing w:val="-2"/>
          <w:szCs w:val="22"/>
        </w:rPr>
        <w:t xml:space="preserve">, </w:t>
      </w:r>
      <w:r w:rsidRPr="00D65B4F">
        <w:rPr>
          <w:rFonts w:ascii="Times New Roman" w:hAnsi="Times New Roman"/>
          <w:spacing w:val="-2"/>
          <w:szCs w:val="22"/>
        </w:rPr>
        <w:t xml:space="preserve">by </w:t>
      </w:r>
      <w:r w:rsidR="00A523E7">
        <w:rPr>
          <w:rFonts w:ascii="Times New Roman" w:hAnsi="Times New Roman"/>
          <w:b/>
          <w:spacing w:val="-2"/>
          <w:szCs w:val="22"/>
        </w:rPr>
        <w:t>January</w:t>
      </w:r>
      <w:r w:rsidR="0062398C" w:rsidRPr="00D65B4F">
        <w:rPr>
          <w:rFonts w:ascii="Times New Roman" w:hAnsi="Times New Roman"/>
          <w:b/>
          <w:spacing w:val="-2"/>
          <w:szCs w:val="22"/>
        </w:rPr>
        <w:t xml:space="preserve"> </w:t>
      </w:r>
      <w:r w:rsidR="00400609" w:rsidRPr="00400609">
        <w:rPr>
          <w:rFonts w:ascii="Times New Roman" w:hAnsi="Times New Roman"/>
          <w:b/>
          <w:spacing w:val="-2"/>
          <w:szCs w:val="22"/>
        </w:rPr>
        <w:t>14</w:t>
      </w:r>
      <w:r w:rsidR="00DE64C9" w:rsidRPr="00400609">
        <w:rPr>
          <w:rFonts w:ascii="Times New Roman" w:hAnsi="Times New Roman"/>
          <w:b/>
          <w:spacing w:val="-2"/>
          <w:szCs w:val="22"/>
        </w:rPr>
        <w:t>,</w:t>
      </w:r>
      <w:bookmarkStart w:id="1" w:name="_GoBack"/>
      <w:bookmarkEnd w:id="1"/>
      <w:r w:rsidR="00DE64C9" w:rsidRPr="00D65B4F">
        <w:rPr>
          <w:rFonts w:ascii="Times New Roman" w:hAnsi="Times New Roman"/>
          <w:b/>
          <w:spacing w:val="-2"/>
          <w:szCs w:val="22"/>
        </w:rPr>
        <w:t xml:space="preserve"> 20</w:t>
      </w:r>
      <w:r w:rsidR="00E25458" w:rsidRPr="00D65B4F">
        <w:rPr>
          <w:rFonts w:ascii="Times New Roman" w:hAnsi="Times New Roman"/>
          <w:b/>
          <w:spacing w:val="-2"/>
          <w:szCs w:val="22"/>
        </w:rPr>
        <w:t>2</w:t>
      </w:r>
      <w:r w:rsidR="00A523E7">
        <w:rPr>
          <w:rFonts w:ascii="Times New Roman" w:hAnsi="Times New Roman"/>
          <w:b/>
          <w:spacing w:val="-2"/>
          <w:szCs w:val="22"/>
        </w:rPr>
        <w:t>6</w:t>
      </w:r>
      <w:r w:rsidR="00EC3EA0" w:rsidRPr="00D65B4F">
        <w:rPr>
          <w:rFonts w:ascii="Times New Roman" w:hAnsi="Times New Roman"/>
          <w:b/>
          <w:spacing w:val="-2"/>
          <w:szCs w:val="22"/>
        </w:rPr>
        <w:t>,</w:t>
      </w:r>
      <w:r w:rsidR="00EC3EA0" w:rsidRPr="00346998">
        <w:rPr>
          <w:rFonts w:ascii="Times New Roman" w:hAnsi="Times New Roman"/>
          <w:b/>
          <w:spacing w:val="-2"/>
          <w:szCs w:val="22"/>
        </w:rPr>
        <w:t xml:space="preserve"> 12:00 hours, noon</w:t>
      </w:r>
      <w:r w:rsidR="00EC3EA0" w:rsidRPr="00346998">
        <w:rPr>
          <w:rFonts w:ascii="Times New Roman" w:hAnsi="Times New Roman"/>
          <w:spacing w:val="-2"/>
          <w:szCs w:val="22"/>
        </w:rPr>
        <w:t>, local time</w:t>
      </w:r>
      <w:r w:rsidRPr="00346998">
        <w:rPr>
          <w:rFonts w:ascii="Times New Roman" w:hAnsi="Times New Roman"/>
          <w:spacing w:val="-2"/>
          <w:szCs w:val="22"/>
        </w:rPr>
        <w:t>.</w:t>
      </w:r>
      <w:r w:rsidR="00EC3EA0" w:rsidRPr="00FC2C6B">
        <w:rPr>
          <w:rFonts w:ascii="Times New Roman" w:hAnsi="Times New Roman"/>
          <w:szCs w:val="22"/>
        </w:rPr>
        <w:t xml:space="preserve"> </w:t>
      </w:r>
    </w:p>
    <w:p w14:paraId="3AF6457F" w14:textId="77777777" w:rsidR="00B84D53" w:rsidRDefault="00B84D53" w:rsidP="00CD54B9">
      <w:pPr>
        <w:jc w:val="both"/>
        <w:rPr>
          <w:rFonts w:ascii="Times New Roman" w:hAnsi="Times New Roman"/>
          <w:szCs w:val="22"/>
        </w:rPr>
      </w:pPr>
    </w:p>
    <w:p w14:paraId="07FD5DE9" w14:textId="0C628789" w:rsidR="009830E4" w:rsidRPr="00346998" w:rsidRDefault="00CD54B9" w:rsidP="00CD54B9">
      <w:pPr>
        <w:jc w:val="both"/>
        <w:rPr>
          <w:rFonts w:ascii="Times New Roman" w:hAnsi="Times New Roman"/>
          <w:spacing w:val="-2"/>
          <w:szCs w:val="22"/>
        </w:rPr>
      </w:pPr>
      <w:r w:rsidRPr="00346998">
        <w:rPr>
          <w:rFonts w:ascii="Times New Roman" w:hAnsi="Times New Roman"/>
          <w:szCs w:val="22"/>
        </w:rPr>
        <w:t xml:space="preserve">Interested consultants must provide </w:t>
      </w:r>
      <w:r w:rsidRPr="00346998">
        <w:rPr>
          <w:rFonts w:ascii="Times New Roman" w:hAnsi="Times New Roman"/>
          <w:b/>
          <w:szCs w:val="22"/>
        </w:rPr>
        <w:t>Cover Letter</w:t>
      </w:r>
      <w:r w:rsidRPr="00346998">
        <w:rPr>
          <w:rFonts w:ascii="Times New Roman" w:hAnsi="Times New Roman"/>
          <w:szCs w:val="22"/>
        </w:rPr>
        <w:t xml:space="preserve"> </w:t>
      </w:r>
      <w:r w:rsidR="00127F0A" w:rsidRPr="00346998">
        <w:rPr>
          <w:rFonts w:ascii="Times New Roman" w:hAnsi="Times New Roman"/>
          <w:szCs w:val="22"/>
        </w:rPr>
        <w:t>(</w:t>
      </w:r>
      <w:r w:rsidR="00127F0A" w:rsidRPr="00346998">
        <w:rPr>
          <w:rFonts w:ascii="Times New Roman" w:hAnsi="Times New Roman"/>
          <w:b/>
          <w:szCs w:val="22"/>
        </w:rPr>
        <w:t xml:space="preserve">name and reference number of the assignment to be </w:t>
      </w:r>
      <w:r w:rsidR="000C1A70" w:rsidRPr="00346998">
        <w:rPr>
          <w:rFonts w:ascii="Times New Roman" w:hAnsi="Times New Roman"/>
          <w:b/>
          <w:szCs w:val="22"/>
        </w:rPr>
        <w:t>indicated in the email</w:t>
      </w:r>
      <w:r w:rsidR="000C1A70" w:rsidRPr="00346998">
        <w:rPr>
          <w:rFonts w:ascii="Times New Roman" w:hAnsi="Times New Roman"/>
          <w:szCs w:val="22"/>
        </w:rPr>
        <w:t xml:space="preserve">) </w:t>
      </w:r>
      <w:r w:rsidRPr="00346998">
        <w:rPr>
          <w:rFonts w:ascii="Times New Roman" w:hAnsi="Times New Roman"/>
          <w:szCs w:val="22"/>
        </w:rPr>
        <w:t xml:space="preserve">and </w:t>
      </w:r>
      <w:r w:rsidRPr="00346998">
        <w:rPr>
          <w:rFonts w:ascii="Times New Roman" w:hAnsi="Times New Roman"/>
          <w:b/>
          <w:szCs w:val="22"/>
        </w:rPr>
        <w:t>CV</w:t>
      </w:r>
      <w:r w:rsidRPr="00346998">
        <w:rPr>
          <w:rFonts w:ascii="Times New Roman" w:hAnsi="Times New Roman"/>
          <w:szCs w:val="22"/>
        </w:rPr>
        <w:t xml:space="preserve"> representing description of similar assignments, experience in similar conditions and availability of appropriate skills (</w:t>
      </w:r>
      <w:r w:rsidRPr="00346998">
        <w:rPr>
          <w:rFonts w:ascii="Times New Roman" w:hAnsi="Times New Roman"/>
          <w:b/>
          <w:szCs w:val="22"/>
        </w:rPr>
        <w:t>scanned diplomas to be sent with CV</w:t>
      </w:r>
      <w:r w:rsidRPr="00346998">
        <w:rPr>
          <w:rFonts w:ascii="Times New Roman" w:hAnsi="Times New Roman"/>
          <w:szCs w:val="22"/>
        </w:rPr>
        <w:t>).</w:t>
      </w:r>
    </w:p>
    <w:p w14:paraId="1E0861BA" w14:textId="77777777" w:rsidR="00FF5DF7" w:rsidRPr="00E62241" w:rsidRDefault="00FF5DF7" w:rsidP="00FF5DF7">
      <w:pPr>
        <w:suppressAutoHyphens/>
        <w:jc w:val="both"/>
        <w:rPr>
          <w:rFonts w:ascii="Times New Roman" w:hAnsi="Times New Roman"/>
          <w:iCs/>
          <w:spacing w:val="-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737"/>
        <w:gridCol w:w="3705"/>
      </w:tblGrid>
      <w:tr w:rsidR="00FF5DF7" w:rsidRPr="00FC2C6B" w14:paraId="04D16571" w14:textId="77777777" w:rsidTr="00982D78">
        <w:tc>
          <w:tcPr>
            <w:tcW w:w="1088" w:type="dxa"/>
            <w:shd w:val="clear" w:color="auto" w:fill="auto"/>
            <w:vAlign w:val="center"/>
          </w:tcPr>
          <w:p w14:paraId="4299EB3F" w14:textId="77777777" w:rsidR="00FF5DF7" w:rsidRPr="00346998" w:rsidRDefault="00FF5DF7" w:rsidP="00982D78">
            <w:pPr>
              <w:spacing w:after="75" w:line="360" w:lineRule="atLeast"/>
              <w:rPr>
                <w:rFonts w:ascii="Times New Roman" w:hAnsi="Times New Roman"/>
                <w:b/>
                <w:spacing w:val="-2"/>
                <w:szCs w:val="22"/>
              </w:rPr>
            </w:pPr>
            <w:r w:rsidRPr="00346998">
              <w:rPr>
                <w:rFonts w:ascii="Times New Roman" w:hAnsi="Times New Roman"/>
                <w:b/>
                <w:spacing w:val="-2"/>
                <w:szCs w:val="22"/>
              </w:rPr>
              <w:t>Contact:</w:t>
            </w:r>
          </w:p>
        </w:tc>
        <w:tc>
          <w:tcPr>
            <w:tcW w:w="3870" w:type="dxa"/>
            <w:shd w:val="clear" w:color="auto" w:fill="auto"/>
            <w:vAlign w:val="center"/>
          </w:tcPr>
          <w:p w14:paraId="25E29F16" w14:textId="77777777" w:rsidR="00FF5DF7" w:rsidRPr="00346998" w:rsidRDefault="00FF5DF7" w:rsidP="00982D78">
            <w:pPr>
              <w:spacing w:after="75" w:line="360" w:lineRule="atLeast"/>
              <w:rPr>
                <w:rFonts w:ascii="Times New Roman" w:hAnsi="Times New Roman"/>
                <w:b/>
                <w:spacing w:val="-2"/>
                <w:szCs w:val="22"/>
              </w:rPr>
            </w:pPr>
            <w:r w:rsidRPr="00346998">
              <w:rPr>
                <w:rFonts w:ascii="Times New Roman" w:hAnsi="Times New Roman"/>
                <w:b/>
                <w:spacing w:val="-2"/>
                <w:szCs w:val="22"/>
              </w:rPr>
              <w:t>E–mail:</w:t>
            </w:r>
          </w:p>
        </w:tc>
        <w:tc>
          <w:tcPr>
            <w:tcW w:w="4042" w:type="dxa"/>
            <w:shd w:val="clear" w:color="auto" w:fill="auto"/>
            <w:vAlign w:val="center"/>
          </w:tcPr>
          <w:p w14:paraId="01FDE89C" w14:textId="77777777" w:rsidR="00FF5DF7" w:rsidRPr="00346998" w:rsidRDefault="00FF5DF7" w:rsidP="00982D78">
            <w:pPr>
              <w:spacing w:after="75" w:line="360" w:lineRule="atLeast"/>
              <w:rPr>
                <w:rFonts w:ascii="Times New Roman" w:hAnsi="Times New Roman"/>
                <w:b/>
                <w:spacing w:val="-2"/>
                <w:szCs w:val="22"/>
              </w:rPr>
            </w:pPr>
            <w:r w:rsidRPr="00346998">
              <w:rPr>
                <w:rFonts w:ascii="Times New Roman" w:hAnsi="Times New Roman"/>
                <w:b/>
                <w:spacing w:val="-2"/>
                <w:szCs w:val="22"/>
              </w:rPr>
              <w:t>Address:</w:t>
            </w:r>
          </w:p>
        </w:tc>
      </w:tr>
      <w:tr w:rsidR="00FF5DF7" w:rsidRPr="000922F5" w14:paraId="2CBEB578" w14:textId="77777777" w:rsidTr="00982D78">
        <w:trPr>
          <w:trHeight w:val="1248"/>
        </w:trPr>
        <w:tc>
          <w:tcPr>
            <w:tcW w:w="1088" w:type="dxa"/>
            <w:shd w:val="clear" w:color="auto" w:fill="auto"/>
          </w:tcPr>
          <w:p w14:paraId="702D5F71" w14:textId="77777777" w:rsidR="00FF5DF7" w:rsidRPr="00346998" w:rsidRDefault="00FF5DF7" w:rsidP="00982D78">
            <w:pPr>
              <w:spacing w:after="75" w:line="360" w:lineRule="atLeast"/>
              <w:rPr>
                <w:rFonts w:ascii="Arial" w:hAnsi="Arial" w:cs="Arial"/>
                <w:color w:val="555556"/>
                <w:szCs w:val="22"/>
              </w:rPr>
            </w:pPr>
            <w:r w:rsidRPr="00346998">
              <w:rPr>
                <w:rFonts w:ascii="Times New Roman" w:hAnsi="Times New Roman"/>
                <w:spacing w:val="-2"/>
                <w:szCs w:val="22"/>
              </w:rPr>
              <w:t>To:</w:t>
            </w:r>
          </w:p>
        </w:tc>
        <w:tc>
          <w:tcPr>
            <w:tcW w:w="3870" w:type="dxa"/>
            <w:shd w:val="clear" w:color="auto" w:fill="auto"/>
          </w:tcPr>
          <w:p w14:paraId="17B35626" w14:textId="1D73A8A2" w:rsidR="00FF5DF7" w:rsidRPr="00346998" w:rsidRDefault="0023743B" w:rsidP="00982D78">
            <w:pPr>
              <w:spacing w:line="360" w:lineRule="atLeast"/>
              <w:rPr>
                <w:rFonts w:ascii="Times New Roman" w:hAnsi="Times New Roman"/>
                <w:spacing w:val="-2"/>
                <w:szCs w:val="22"/>
                <w:lang w:val="sv-SE"/>
              </w:rPr>
            </w:pPr>
            <w:hyperlink r:id="rId9" w:history="1">
              <w:r w:rsidR="00533C36" w:rsidRPr="00346998">
                <w:rPr>
                  <w:rStyle w:val="Hyperlink"/>
                  <w:rFonts w:ascii="Times New Roman" w:hAnsi="Times New Roman"/>
                  <w:spacing w:val="-2"/>
                  <w:szCs w:val="22"/>
                  <w:lang w:val="sv-SE"/>
                </w:rPr>
                <w:t>djordje.perisic@mfin.gov.rs</w:t>
              </w:r>
            </w:hyperlink>
          </w:p>
          <w:p w14:paraId="55FCADEB" w14:textId="79191668" w:rsidR="00FF5DF7" w:rsidRPr="00346998" w:rsidRDefault="00533C36" w:rsidP="00982D78">
            <w:pPr>
              <w:spacing w:after="75" w:line="360" w:lineRule="atLeast"/>
              <w:rPr>
                <w:rFonts w:ascii="Times New Roman" w:hAnsi="Times New Roman"/>
                <w:spacing w:val="-2"/>
                <w:szCs w:val="22"/>
                <w:lang w:val="sv-SE"/>
              </w:rPr>
            </w:pPr>
            <w:r w:rsidRPr="00346998">
              <w:rPr>
                <w:rFonts w:ascii="Times New Roman" w:hAnsi="Times New Roman"/>
                <w:spacing w:val="-2"/>
                <w:szCs w:val="22"/>
                <w:lang w:val="sv-SE"/>
              </w:rPr>
              <w:t>Mr Djordje Perisic</w:t>
            </w:r>
          </w:p>
          <w:p w14:paraId="59A90076" w14:textId="77777777" w:rsidR="00FF5DF7" w:rsidRPr="00346998" w:rsidRDefault="00FF5DF7" w:rsidP="00982D78">
            <w:pPr>
              <w:spacing w:after="75" w:line="360" w:lineRule="atLeast"/>
              <w:rPr>
                <w:rFonts w:ascii="Times New Roman" w:hAnsi="Times New Roman"/>
                <w:spacing w:val="-2"/>
                <w:szCs w:val="22"/>
              </w:rPr>
            </w:pPr>
            <w:r w:rsidRPr="00346998">
              <w:rPr>
                <w:rFonts w:ascii="Times New Roman" w:hAnsi="Times New Roman"/>
                <w:spacing w:val="-2"/>
                <w:szCs w:val="22"/>
              </w:rPr>
              <w:t>Procurement Specialist</w:t>
            </w:r>
          </w:p>
        </w:tc>
        <w:tc>
          <w:tcPr>
            <w:tcW w:w="4042" w:type="dxa"/>
            <w:vMerge w:val="restart"/>
            <w:shd w:val="clear" w:color="auto" w:fill="auto"/>
          </w:tcPr>
          <w:p w14:paraId="06176E34" w14:textId="77777777" w:rsidR="00A523E7" w:rsidRPr="00346998" w:rsidRDefault="00A523E7" w:rsidP="00A523E7">
            <w:pPr>
              <w:spacing w:before="120"/>
              <w:rPr>
                <w:rFonts w:ascii="Times New Roman" w:hAnsi="Times New Roman"/>
                <w:spacing w:val="-2"/>
                <w:szCs w:val="22"/>
              </w:rPr>
            </w:pPr>
            <w:r w:rsidRPr="00346998">
              <w:rPr>
                <w:rFonts w:ascii="Times New Roman" w:hAnsi="Times New Roman"/>
                <w:spacing w:val="-2"/>
                <w:szCs w:val="22"/>
              </w:rPr>
              <w:t>Ministry of Finance</w:t>
            </w:r>
          </w:p>
          <w:p w14:paraId="4BEB7F75" w14:textId="77777777" w:rsidR="00A523E7" w:rsidRPr="00346998" w:rsidRDefault="00A523E7" w:rsidP="00A523E7">
            <w:pPr>
              <w:spacing w:before="120"/>
              <w:rPr>
                <w:rFonts w:ascii="Times New Roman" w:hAnsi="Times New Roman"/>
                <w:spacing w:val="-2"/>
                <w:szCs w:val="22"/>
              </w:rPr>
            </w:pPr>
            <w:r w:rsidRPr="00346998">
              <w:rPr>
                <w:rFonts w:ascii="Times New Roman" w:hAnsi="Times New Roman"/>
                <w:spacing w:val="-2"/>
                <w:szCs w:val="22"/>
              </w:rPr>
              <w:t>Central Fiduciary Unit</w:t>
            </w:r>
          </w:p>
          <w:p w14:paraId="248578AF" w14:textId="77777777" w:rsidR="00A523E7" w:rsidRPr="00346998" w:rsidRDefault="00A523E7" w:rsidP="00A523E7">
            <w:pPr>
              <w:spacing w:before="120"/>
              <w:rPr>
                <w:rFonts w:ascii="Times New Roman" w:hAnsi="Times New Roman"/>
                <w:spacing w:val="-2"/>
                <w:szCs w:val="22"/>
                <w:lang w:val="de-AT"/>
              </w:rPr>
            </w:pPr>
            <w:r>
              <w:rPr>
                <w:rFonts w:ascii="Times New Roman" w:hAnsi="Times New Roman"/>
                <w:spacing w:val="-2"/>
                <w:szCs w:val="22"/>
                <w:lang w:val="de-AT"/>
              </w:rPr>
              <w:t xml:space="preserve">53 </w:t>
            </w:r>
            <w:proofErr w:type="spellStart"/>
            <w:r>
              <w:rPr>
                <w:rFonts w:ascii="Times New Roman" w:hAnsi="Times New Roman"/>
                <w:spacing w:val="-2"/>
                <w:szCs w:val="22"/>
                <w:lang w:val="de-AT"/>
              </w:rPr>
              <w:t>Balkanska</w:t>
            </w:r>
            <w:proofErr w:type="spellEnd"/>
            <w:r>
              <w:rPr>
                <w:rFonts w:ascii="Times New Roman" w:hAnsi="Times New Roman"/>
                <w:spacing w:val="-2"/>
                <w:szCs w:val="22"/>
                <w:lang w:val="de-AT"/>
              </w:rPr>
              <w:t xml:space="preserve"> </w:t>
            </w:r>
            <w:r w:rsidRPr="00346998">
              <w:rPr>
                <w:rFonts w:ascii="Times New Roman" w:hAnsi="Times New Roman"/>
                <w:spacing w:val="-2"/>
                <w:szCs w:val="22"/>
                <w:lang w:val="de-AT"/>
              </w:rPr>
              <w:t>St</w:t>
            </w:r>
          </w:p>
          <w:p w14:paraId="2F73887F" w14:textId="77777777" w:rsidR="00A523E7" w:rsidRPr="00346998" w:rsidRDefault="00A523E7" w:rsidP="00A523E7">
            <w:pPr>
              <w:spacing w:before="120"/>
              <w:rPr>
                <w:rFonts w:ascii="Times New Roman" w:hAnsi="Times New Roman"/>
                <w:spacing w:val="-2"/>
                <w:szCs w:val="22"/>
                <w:lang w:val="de-AT"/>
              </w:rPr>
            </w:pPr>
            <w:r w:rsidRPr="00346998">
              <w:rPr>
                <w:rFonts w:ascii="Times New Roman" w:hAnsi="Times New Roman"/>
                <w:spacing w:val="-2"/>
                <w:szCs w:val="22"/>
                <w:lang w:val="de-AT"/>
              </w:rPr>
              <w:t xml:space="preserve">11000 </w:t>
            </w:r>
            <w:proofErr w:type="spellStart"/>
            <w:r w:rsidRPr="00346998">
              <w:rPr>
                <w:rFonts w:ascii="Times New Roman" w:hAnsi="Times New Roman"/>
                <w:spacing w:val="-2"/>
                <w:szCs w:val="22"/>
                <w:lang w:val="de-AT"/>
              </w:rPr>
              <w:t>Belgrade</w:t>
            </w:r>
            <w:proofErr w:type="spellEnd"/>
            <w:r w:rsidRPr="00346998">
              <w:rPr>
                <w:rFonts w:ascii="Times New Roman" w:hAnsi="Times New Roman"/>
                <w:spacing w:val="-2"/>
                <w:szCs w:val="22"/>
                <w:lang w:val="de-AT"/>
              </w:rPr>
              <w:t xml:space="preserve">, </w:t>
            </w:r>
            <w:proofErr w:type="spellStart"/>
            <w:r w:rsidRPr="00346998">
              <w:rPr>
                <w:rFonts w:ascii="Times New Roman" w:hAnsi="Times New Roman"/>
                <w:spacing w:val="-2"/>
                <w:szCs w:val="22"/>
                <w:lang w:val="de-AT"/>
              </w:rPr>
              <w:t>Serbia</w:t>
            </w:r>
            <w:proofErr w:type="spellEnd"/>
          </w:p>
          <w:p w14:paraId="50141036" w14:textId="7E484F71" w:rsidR="00FF5DF7" w:rsidRPr="00346998" w:rsidRDefault="00A523E7" w:rsidP="00A523E7">
            <w:pPr>
              <w:spacing w:before="120"/>
              <w:rPr>
                <w:rFonts w:ascii="Times New Roman" w:hAnsi="Times New Roman"/>
                <w:spacing w:val="-2"/>
                <w:szCs w:val="22"/>
                <w:lang w:val="de-AT"/>
              </w:rPr>
            </w:pPr>
            <w:r w:rsidRPr="00346998">
              <w:rPr>
                <w:rFonts w:ascii="Times New Roman" w:hAnsi="Times New Roman"/>
                <w:spacing w:val="-2"/>
                <w:szCs w:val="22"/>
                <w:lang w:val="de-AT"/>
              </w:rPr>
              <w:t xml:space="preserve">Tel: (+381 11) </w:t>
            </w:r>
            <w:r w:rsidRPr="009D7712">
              <w:rPr>
                <w:rFonts w:ascii="Times New Roman" w:hAnsi="Times New Roman"/>
                <w:spacing w:val="-2"/>
                <w:szCs w:val="22"/>
                <w:lang w:val="de-AT"/>
              </w:rPr>
              <w:t>765 2565</w:t>
            </w:r>
          </w:p>
        </w:tc>
      </w:tr>
      <w:tr w:rsidR="00FF5DF7" w:rsidRPr="00FC2C6B" w14:paraId="247FB72E" w14:textId="77777777" w:rsidTr="00982D78">
        <w:tc>
          <w:tcPr>
            <w:tcW w:w="1088" w:type="dxa"/>
            <w:shd w:val="clear" w:color="auto" w:fill="auto"/>
          </w:tcPr>
          <w:p w14:paraId="2B448BDF" w14:textId="77777777" w:rsidR="00FF5DF7" w:rsidRPr="00346998" w:rsidRDefault="00FF5DF7" w:rsidP="00982D78">
            <w:pPr>
              <w:spacing w:after="75" w:line="360" w:lineRule="atLeast"/>
              <w:rPr>
                <w:rFonts w:ascii="Arial" w:hAnsi="Arial" w:cs="Arial"/>
                <w:color w:val="555556"/>
                <w:szCs w:val="22"/>
              </w:rPr>
            </w:pPr>
            <w:r w:rsidRPr="00346998">
              <w:rPr>
                <w:rFonts w:ascii="Times New Roman" w:hAnsi="Times New Roman"/>
                <w:spacing w:val="-2"/>
                <w:szCs w:val="22"/>
              </w:rPr>
              <w:t>Cc:</w:t>
            </w:r>
          </w:p>
        </w:tc>
        <w:tc>
          <w:tcPr>
            <w:tcW w:w="3870" w:type="dxa"/>
            <w:shd w:val="clear" w:color="auto" w:fill="auto"/>
          </w:tcPr>
          <w:p w14:paraId="7FB6A43A" w14:textId="77777777" w:rsidR="00FF5DF7" w:rsidRPr="00346998" w:rsidRDefault="0023743B" w:rsidP="00982D78">
            <w:pPr>
              <w:spacing w:line="360" w:lineRule="atLeast"/>
              <w:rPr>
                <w:rFonts w:ascii="Times New Roman" w:hAnsi="Times New Roman"/>
                <w:spacing w:val="-2"/>
                <w:szCs w:val="22"/>
                <w:highlight w:val="yellow"/>
              </w:rPr>
            </w:pPr>
            <w:hyperlink r:id="rId10" w:history="1">
              <w:r w:rsidR="00FF5DF7" w:rsidRPr="00346998">
                <w:rPr>
                  <w:rStyle w:val="Hyperlink"/>
                  <w:rFonts w:ascii="Times New Roman" w:hAnsi="Times New Roman"/>
                  <w:szCs w:val="22"/>
                </w:rPr>
                <w:t>ljiljana.dzuver@mfin.gov.rs</w:t>
              </w:r>
            </w:hyperlink>
          </w:p>
        </w:tc>
        <w:tc>
          <w:tcPr>
            <w:tcW w:w="4042" w:type="dxa"/>
            <w:vMerge/>
            <w:shd w:val="clear" w:color="auto" w:fill="auto"/>
          </w:tcPr>
          <w:p w14:paraId="1CC74A72" w14:textId="77777777" w:rsidR="00FF5DF7" w:rsidRPr="00346998" w:rsidRDefault="00FF5DF7" w:rsidP="00982D78">
            <w:pPr>
              <w:spacing w:after="75" w:line="360" w:lineRule="atLeast"/>
              <w:rPr>
                <w:rFonts w:ascii="Times New Roman" w:hAnsi="Times New Roman"/>
                <w:spacing w:val="-2"/>
                <w:szCs w:val="22"/>
              </w:rPr>
            </w:pPr>
          </w:p>
        </w:tc>
      </w:tr>
      <w:tr w:rsidR="00E25458" w:rsidRPr="00FC2C6B" w14:paraId="349CC718" w14:textId="77777777" w:rsidTr="00982D78">
        <w:tc>
          <w:tcPr>
            <w:tcW w:w="1088" w:type="dxa"/>
            <w:shd w:val="clear" w:color="auto" w:fill="auto"/>
          </w:tcPr>
          <w:p w14:paraId="02AA15E9" w14:textId="77B73923" w:rsidR="00E25458" w:rsidRPr="00346998" w:rsidRDefault="00E25458" w:rsidP="00982D78">
            <w:pPr>
              <w:spacing w:after="75" w:line="360" w:lineRule="atLeast"/>
              <w:rPr>
                <w:rFonts w:ascii="Times New Roman" w:hAnsi="Times New Roman"/>
                <w:spacing w:val="-2"/>
                <w:szCs w:val="22"/>
              </w:rPr>
            </w:pPr>
            <w:r w:rsidRPr="00346998">
              <w:rPr>
                <w:rFonts w:ascii="Times New Roman" w:hAnsi="Times New Roman"/>
                <w:spacing w:val="-2"/>
                <w:szCs w:val="22"/>
              </w:rPr>
              <w:t>Cc:</w:t>
            </w:r>
          </w:p>
        </w:tc>
        <w:tc>
          <w:tcPr>
            <w:tcW w:w="3870" w:type="dxa"/>
            <w:shd w:val="clear" w:color="auto" w:fill="auto"/>
          </w:tcPr>
          <w:p w14:paraId="3734FAA8" w14:textId="77777777" w:rsidR="00A523E7" w:rsidRDefault="0023743B" w:rsidP="00A523E7">
            <w:pPr>
              <w:pStyle w:val="NormalWeb"/>
              <w:jc w:val="both"/>
              <w:rPr>
                <w:sz w:val="22"/>
                <w:szCs w:val="22"/>
              </w:rPr>
            </w:pPr>
            <w:hyperlink r:id="rId11" w:history="1">
              <w:r w:rsidR="00A523E7" w:rsidRPr="001D0AF5">
                <w:rPr>
                  <w:rStyle w:val="Hyperlink"/>
                  <w:sz w:val="22"/>
                  <w:szCs w:val="22"/>
                </w:rPr>
                <w:t>jelena.nesic@piu.rsjp.gov.rs</w:t>
              </w:r>
            </w:hyperlink>
            <w:r w:rsidR="00A523E7">
              <w:rPr>
                <w:sz w:val="22"/>
                <w:szCs w:val="22"/>
              </w:rPr>
              <w:t xml:space="preserve"> </w:t>
            </w:r>
          </w:p>
          <w:p w14:paraId="52173E85" w14:textId="0680BFC6" w:rsidR="00A76AB6" w:rsidRPr="00346998" w:rsidRDefault="0023743B" w:rsidP="00A523E7">
            <w:pPr>
              <w:pStyle w:val="NormalWeb"/>
              <w:jc w:val="both"/>
              <w:rPr>
                <w:sz w:val="22"/>
                <w:szCs w:val="22"/>
              </w:rPr>
            </w:pPr>
            <w:hyperlink r:id="rId12" w:history="1">
              <w:r w:rsidR="00A523E7" w:rsidRPr="00EC6A92">
                <w:rPr>
                  <w:rStyle w:val="Hyperlink"/>
                  <w:sz w:val="22"/>
                  <w:szCs w:val="22"/>
                </w:rPr>
                <w:t>milan.popovic@rsjp.gov.rs</w:t>
              </w:r>
            </w:hyperlink>
          </w:p>
        </w:tc>
        <w:tc>
          <w:tcPr>
            <w:tcW w:w="4042" w:type="dxa"/>
            <w:shd w:val="clear" w:color="auto" w:fill="auto"/>
          </w:tcPr>
          <w:p w14:paraId="60C65AF8" w14:textId="77777777" w:rsidR="00E25458" w:rsidRPr="00346998" w:rsidRDefault="00E25458" w:rsidP="00982D78">
            <w:pPr>
              <w:spacing w:after="75" w:line="360" w:lineRule="atLeast"/>
              <w:rPr>
                <w:rFonts w:ascii="Times New Roman" w:hAnsi="Times New Roman"/>
                <w:spacing w:val="-2"/>
                <w:szCs w:val="22"/>
              </w:rPr>
            </w:pPr>
          </w:p>
        </w:tc>
      </w:tr>
    </w:tbl>
    <w:p w14:paraId="52A3294A" w14:textId="77777777" w:rsidR="009830E4" w:rsidRDefault="009830E4">
      <w:pPr>
        <w:suppressAutoHyphens/>
        <w:rPr>
          <w:spacing w:val="-2"/>
        </w:rPr>
      </w:pPr>
    </w:p>
    <w:sectPr w:rsidR="009830E4" w:rsidSect="008A4AA7">
      <w:headerReference w:type="default" r:id="rId13"/>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EA31F" w14:textId="77777777" w:rsidR="0023743B" w:rsidRDefault="0023743B">
      <w:r>
        <w:separator/>
      </w:r>
    </w:p>
  </w:endnote>
  <w:endnote w:type="continuationSeparator" w:id="0">
    <w:p w14:paraId="0C194B2E" w14:textId="77777777" w:rsidR="0023743B" w:rsidRDefault="0023743B">
      <w:r>
        <w:rPr>
          <w:sz w:val="24"/>
        </w:rPr>
        <w:t xml:space="preserve"> </w:t>
      </w:r>
    </w:p>
  </w:endnote>
  <w:endnote w:type="continuationNotice" w:id="1">
    <w:p w14:paraId="7A5C2559" w14:textId="77777777" w:rsidR="0023743B" w:rsidRDefault="0023743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E5239" w14:textId="77777777" w:rsidR="0023743B" w:rsidRDefault="0023743B">
      <w:r>
        <w:rPr>
          <w:sz w:val="24"/>
        </w:rPr>
        <w:separator/>
      </w:r>
    </w:p>
  </w:footnote>
  <w:footnote w:type="continuationSeparator" w:id="0">
    <w:p w14:paraId="10C6434F" w14:textId="77777777" w:rsidR="0023743B" w:rsidRDefault="00237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822B7"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6AF"/>
    <w:multiLevelType w:val="hybridMultilevel"/>
    <w:tmpl w:val="B3C87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34289"/>
    <w:multiLevelType w:val="hybridMultilevel"/>
    <w:tmpl w:val="D7CEA040"/>
    <w:lvl w:ilvl="0" w:tplc="0409000F">
      <w:start w:val="1"/>
      <w:numFmt w:val="decimal"/>
      <w:lvlText w:val="%1."/>
      <w:lvlJc w:val="left"/>
      <w:pPr>
        <w:ind w:left="720" w:hanging="360"/>
      </w:pPr>
      <w:rPr>
        <w:rFonts w:hint="default"/>
      </w:rPr>
    </w:lvl>
    <w:lvl w:ilvl="1" w:tplc="443C17D2">
      <w:numFmt w:val="bullet"/>
      <w:lvlText w:val="•"/>
      <w:lvlJc w:val="left"/>
      <w:pPr>
        <w:ind w:left="1800" w:hanging="72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65C9A"/>
    <w:multiLevelType w:val="hybridMultilevel"/>
    <w:tmpl w:val="9A96F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B6C28"/>
    <w:multiLevelType w:val="hybridMultilevel"/>
    <w:tmpl w:val="3870A19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33B68D0"/>
    <w:multiLevelType w:val="hybridMultilevel"/>
    <w:tmpl w:val="A0F8E744"/>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15:restartNumberingAfterBreak="0">
    <w:nsid w:val="19AC09B9"/>
    <w:multiLevelType w:val="hybridMultilevel"/>
    <w:tmpl w:val="7874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1C5A42"/>
    <w:multiLevelType w:val="hybridMultilevel"/>
    <w:tmpl w:val="A3AC9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04DD4"/>
    <w:multiLevelType w:val="hybridMultilevel"/>
    <w:tmpl w:val="2B3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46593"/>
    <w:multiLevelType w:val="multilevel"/>
    <w:tmpl w:val="2AD47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335DD1"/>
    <w:multiLevelType w:val="hybridMultilevel"/>
    <w:tmpl w:val="2B945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25F79"/>
    <w:multiLevelType w:val="hybridMultilevel"/>
    <w:tmpl w:val="D982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70F4A"/>
    <w:multiLevelType w:val="hybridMultilevel"/>
    <w:tmpl w:val="7F126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667301"/>
    <w:multiLevelType w:val="hybridMultilevel"/>
    <w:tmpl w:val="881889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B736B7F"/>
    <w:multiLevelType w:val="multilevel"/>
    <w:tmpl w:val="44E0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810"/>
        </w:tabs>
        <w:ind w:left="81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9A2668"/>
    <w:multiLevelType w:val="hybridMultilevel"/>
    <w:tmpl w:val="1D12C584"/>
    <w:lvl w:ilvl="0" w:tplc="0409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15:restartNumberingAfterBreak="0">
    <w:nsid w:val="4F105A08"/>
    <w:multiLevelType w:val="hybridMultilevel"/>
    <w:tmpl w:val="E744B75C"/>
    <w:lvl w:ilvl="0" w:tplc="622CC9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F0844"/>
    <w:multiLevelType w:val="hybridMultilevel"/>
    <w:tmpl w:val="97B6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B65CD"/>
    <w:multiLevelType w:val="hybridMultilevel"/>
    <w:tmpl w:val="5398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032ED7"/>
    <w:multiLevelType w:val="hybridMultilevel"/>
    <w:tmpl w:val="734E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2D2198"/>
    <w:multiLevelType w:val="hybridMultilevel"/>
    <w:tmpl w:val="745692FC"/>
    <w:lvl w:ilvl="0" w:tplc="D7BCE9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C53963"/>
    <w:multiLevelType w:val="hybridMultilevel"/>
    <w:tmpl w:val="73D66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0C478E"/>
    <w:multiLevelType w:val="hybridMultilevel"/>
    <w:tmpl w:val="5C42B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4375DB5"/>
    <w:multiLevelType w:val="hybridMultilevel"/>
    <w:tmpl w:val="5EA2E942"/>
    <w:lvl w:ilvl="0" w:tplc="A78E9BE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7C0520"/>
    <w:multiLevelType w:val="hybridMultilevel"/>
    <w:tmpl w:val="71960B1E"/>
    <w:lvl w:ilvl="0" w:tplc="3BDCD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5"/>
  </w:num>
  <w:num w:numId="4">
    <w:abstractNumId w:val="22"/>
  </w:num>
  <w:num w:numId="5">
    <w:abstractNumId w:val="2"/>
  </w:num>
  <w:num w:numId="6">
    <w:abstractNumId w:val="19"/>
  </w:num>
  <w:num w:numId="7">
    <w:abstractNumId w:val="18"/>
  </w:num>
  <w:num w:numId="8">
    <w:abstractNumId w:val="20"/>
  </w:num>
  <w:num w:numId="9">
    <w:abstractNumId w:val="1"/>
  </w:num>
  <w:num w:numId="10">
    <w:abstractNumId w:val="23"/>
  </w:num>
  <w:num w:numId="11">
    <w:abstractNumId w:val="8"/>
  </w:num>
  <w:num w:numId="12">
    <w:abstractNumId w:val="12"/>
  </w:num>
  <w:num w:numId="13">
    <w:abstractNumId w:val="7"/>
  </w:num>
  <w:num w:numId="14">
    <w:abstractNumId w:val="4"/>
  </w:num>
  <w:num w:numId="15">
    <w:abstractNumId w:val="14"/>
  </w:num>
  <w:num w:numId="16">
    <w:abstractNumId w:val="13"/>
  </w:num>
  <w:num w:numId="17">
    <w:abstractNumId w:val="17"/>
  </w:num>
  <w:num w:numId="18">
    <w:abstractNumId w:val="15"/>
  </w:num>
  <w:num w:numId="19">
    <w:abstractNumId w:val="9"/>
  </w:num>
  <w:num w:numId="20">
    <w:abstractNumId w:val="11"/>
  </w:num>
  <w:num w:numId="21">
    <w:abstractNumId w:val="3"/>
  </w:num>
  <w:num w:numId="22">
    <w:abstractNumId w:val="21"/>
  </w:num>
  <w:num w:numId="23">
    <w:abstractNumId w:val="0"/>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AT"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367C6"/>
    <w:rsid w:val="000922F5"/>
    <w:rsid w:val="000A2B41"/>
    <w:rsid w:val="000A4184"/>
    <w:rsid w:val="000A4AD0"/>
    <w:rsid w:val="000A6DBA"/>
    <w:rsid w:val="000A7704"/>
    <w:rsid w:val="000C0AD1"/>
    <w:rsid w:val="000C1A70"/>
    <w:rsid w:val="000C4041"/>
    <w:rsid w:val="000E029F"/>
    <w:rsid w:val="000F7A9C"/>
    <w:rsid w:val="00115846"/>
    <w:rsid w:val="00123D63"/>
    <w:rsid w:val="00124F37"/>
    <w:rsid w:val="00127F0A"/>
    <w:rsid w:val="001363C0"/>
    <w:rsid w:val="00163F05"/>
    <w:rsid w:val="001701DD"/>
    <w:rsid w:val="0018597D"/>
    <w:rsid w:val="001A5D44"/>
    <w:rsid w:val="001B06FD"/>
    <w:rsid w:val="001B0D84"/>
    <w:rsid w:val="001D70EB"/>
    <w:rsid w:val="001F0C27"/>
    <w:rsid w:val="002140D1"/>
    <w:rsid w:val="00217E25"/>
    <w:rsid w:val="0023220A"/>
    <w:rsid w:val="00234E85"/>
    <w:rsid w:val="0023743B"/>
    <w:rsid w:val="0026589C"/>
    <w:rsid w:val="002727A9"/>
    <w:rsid w:val="002A1EFC"/>
    <w:rsid w:val="002A580B"/>
    <w:rsid w:val="002B3FAB"/>
    <w:rsid w:val="002C72C6"/>
    <w:rsid w:val="002C7A2C"/>
    <w:rsid w:val="002F5399"/>
    <w:rsid w:val="0030697E"/>
    <w:rsid w:val="00307AA9"/>
    <w:rsid w:val="0033170E"/>
    <w:rsid w:val="00340D8F"/>
    <w:rsid w:val="00346998"/>
    <w:rsid w:val="0035409F"/>
    <w:rsid w:val="0035520E"/>
    <w:rsid w:val="00357959"/>
    <w:rsid w:val="00360EC3"/>
    <w:rsid w:val="00377776"/>
    <w:rsid w:val="00383F23"/>
    <w:rsid w:val="00392917"/>
    <w:rsid w:val="003B1240"/>
    <w:rsid w:val="003C58AB"/>
    <w:rsid w:val="003C7F9E"/>
    <w:rsid w:val="003F2C08"/>
    <w:rsid w:val="00400609"/>
    <w:rsid w:val="00406EB3"/>
    <w:rsid w:val="00436AB8"/>
    <w:rsid w:val="00450830"/>
    <w:rsid w:val="0045484A"/>
    <w:rsid w:val="00473DE7"/>
    <w:rsid w:val="004751C2"/>
    <w:rsid w:val="004811FF"/>
    <w:rsid w:val="00492835"/>
    <w:rsid w:val="004B1D9A"/>
    <w:rsid w:val="004D3B20"/>
    <w:rsid w:val="004E4B87"/>
    <w:rsid w:val="004E5125"/>
    <w:rsid w:val="004E721D"/>
    <w:rsid w:val="004F2B9A"/>
    <w:rsid w:val="004F4CD7"/>
    <w:rsid w:val="005117C9"/>
    <w:rsid w:val="00520D20"/>
    <w:rsid w:val="00524C47"/>
    <w:rsid w:val="005279AF"/>
    <w:rsid w:val="00533C36"/>
    <w:rsid w:val="00544037"/>
    <w:rsid w:val="00544ACC"/>
    <w:rsid w:val="00550E98"/>
    <w:rsid w:val="00553DB1"/>
    <w:rsid w:val="005865E7"/>
    <w:rsid w:val="005A16AF"/>
    <w:rsid w:val="005A180D"/>
    <w:rsid w:val="005B7A02"/>
    <w:rsid w:val="005C3A69"/>
    <w:rsid w:val="005D4DFF"/>
    <w:rsid w:val="005E02F2"/>
    <w:rsid w:val="005F591A"/>
    <w:rsid w:val="00601B34"/>
    <w:rsid w:val="00603AFF"/>
    <w:rsid w:val="00607FDC"/>
    <w:rsid w:val="006134C9"/>
    <w:rsid w:val="0062398C"/>
    <w:rsid w:val="00625388"/>
    <w:rsid w:val="006311BC"/>
    <w:rsid w:val="006459D2"/>
    <w:rsid w:val="00652BAB"/>
    <w:rsid w:val="00652FBC"/>
    <w:rsid w:val="00652FC7"/>
    <w:rsid w:val="00653213"/>
    <w:rsid w:val="00664033"/>
    <w:rsid w:val="0068331F"/>
    <w:rsid w:val="006879EC"/>
    <w:rsid w:val="006A15EC"/>
    <w:rsid w:val="006D6898"/>
    <w:rsid w:val="006E5B66"/>
    <w:rsid w:val="006F248B"/>
    <w:rsid w:val="006F3706"/>
    <w:rsid w:val="006F64BB"/>
    <w:rsid w:val="00743271"/>
    <w:rsid w:val="00745552"/>
    <w:rsid w:val="007804BD"/>
    <w:rsid w:val="00781CD9"/>
    <w:rsid w:val="00793A9A"/>
    <w:rsid w:val="0079727D"/>
    <w:rsid w:val="007B239D"/>
    <w:rsid w:val="007B73A2"/>
    <w:rsid w:val="007C13EC"/>
    <w:rsid w:val="007C31FA"/>
    <w:rsid w:val="007D041E"/>
    <w:rsid w:val="007D3487"/>
    <w:rsid w:val="007D59F6"/>
    <w:rsid w:val="007F6EF2"/>
    <w:rsid w:val="008260D8"/>
    <w:rsid w:val="00833217"/>
    <w:rsid w:val="008377D2"/>
    <w:rsid w:val="008432B9"/>
    <w:rsid w:val="00845EDA"/>
    <w:rsid w:val="008768F0"/>
    <w:rsid w:val="008929AC"/>
    <w:rsid w:val="00893C31"/>
    <w:rsid w:val="008A30A8"/>
    <w:rsid w:val="008A4AA7"/>
    <w:rsid w:val="008B211D"/>
    <w:rsid w:val="008B6EE2"/>
    <w:rsid w:val="008F7BF0"/>
    <w:rsid w:val="00901116"/>
    <w:rsid w:val="00916E24"/>
    <w:rsid w:val="00930D65"/>
    <w:rsid w:val="00940E78"/>
    <w:rsid w:val="00956D47"/>
    <w:rsid w:val="0097182A"/>
    <w:rsid w:val="009830E4"/>
    <w:rsid w:val="0098505F"/>
    <w:rsid w:val="00994B88"/>
    <w:rsid w:val="009979A1"/>
    <w:rsid w:val="009B1125"/>
    <w:rsid w:val="009B499D"/>
    <w:rsid w:val="009B5861"/>
    <w:rsid w:val="009D07CB"/>
    <w:rsid w:val="009D0FFE"/>
    <w:rsid w:val="009E196C"/>
    <w:rsid w:val="009E1E12"/>
    <w:rsid w:val="00A05A45"/>
    <w:rsid w:val="00A16EC9"/>
    <w:rsid w:val="00A36B57"/>
    <w:rsid w:val="00A523E7"/>
    <w:rsid w:val="00A76AB6"/>
    <w:rsid w:val="00A83071"/>
    <w:rsid w:val="00AB40E2"/>
    <w:rsid w:val="00AB6546"/>
    <w:rsid w:val="00AC104A"/>
    <w:rsid w:val="00AC133F"/>
    <w:rsid w:val="00AD77FC"/>
    <w:rsid w:val="00AF2E68"/>
    <w:rsid w:val="00B31E31"/>
    <w:rsid w:val="00B3630A"/>
    <w:rsid w:val="00B42C66"/>
    <w:rsid w:val="00B4469E"/>
    <w:rsid w:val="00B56802"/>
    <w:rsid w:val="00B64626"/>
    <w:rsid w:val="00B707EA"/>
    <w:rsid w:val="00B75267"/>
    <w:rsid w:val="00B84D53"/>
    <w:rsid w:val="00B8664E"/>
    <w:rsid w:val="00B936D9"/>
    <w:rsid w:val="00BA4299"/>
    <w:rsid w:val="00BB1579"/>
    <w:rsid w:val="00BB580B"/>
    <w:rsid w:val="00BB6224"/>
    <w:rsid w:val="00BC1BB9"/>
    <w:rsid w:val="00BD47BF"/>
    <w:rsid w:val="00BD6CBC"/>
    <w:rsid w:val="00BE09A2"/>
    <w:rsid w:val="00BE4AD6"/>
    <w:rsid w:val="00BF19F5"/>
    <w:rsid w:val="00BF3C6F"/>
    <w:rsid w:val="00C40507"/>
    <w:rsid w:val="00C61EF4"/>
    <w:rsid w:val="00C65818"/>
    <w:rsid w:val="00C750A4"/>
    <w:rsid w:val="00CA1CA1"/>
    <w:rsid w:val="00CD1281"/>
    <w:rsid w:val="00CD54B9"/>
    <w:rsid w:val="00CE5C8E"/>
    <w:rsid w:val="00CF7350"/>
    <w:rsid w:val="00D0098E"/>
    <w:rsid w:val="00D170AD"/>
    <w:rsid w:val="00D200D6"/>
    <w:rsid w:val="00D50A97"/>
    <w:rsid w:val="00D563DE"/>
    <w:rsid w:val="00D65B4F"/>
    <w:rsid w:val="00D70AFC"/>
    <w:rsid w:val="00D720FA"/>
    <w:rsid w:val="00D77449"/>
    <w:rsid w:val="00DB6AED"/>
    <w:rsid w:val="00DC3271"/>
    <w:rsid w:val="00DC723F"/>
    <w:rsid w:val="00DD42E2"/>
    <w:rsid w:val="00DD74D3"/>
    <w:rsid w:val="00DE0696"/>
    <w:rsid w:val="00DE64C9"/>
    <w:rsid w:val="00E07E32"/>
    <w:rsid w:val="00E14403"/>
    <w:rsid w:val="00E23B07"/>
    <w:rsid w:val="00E25458"/>
    <w:rsid w:val="00E34E30"/>
    <w:rsid w:val="00E62637"/>
    <w:rsid w:val="00E82C6E"/>
    <w:rsid w:val="00EB5460"/>
    <w:rsid w:val="00EC3EA0"/>
    <w:rsid w:val="00EC50B8"/>
    <w:rsid w:val="00ED4247"/>
    <w:rsid w:val="00F015B0"/>
    <w:rsid w:val="00F02757"/>
    <w:rsid w:val="00F135C1"/>
    <w:rsid w:val="00F17486"/>
    <w:rsid w:val="00F17721"/>
    <w:rsid w:val="00F251B1"/>
    <w:rsid w:val="00F2781B"/>
    <w:rsid w:val="00F40BAF"/>
    <w:rsid w:val="00F571C7"/>
    <w:rsid w:val="00F61CFC"/>
    <w:rsid w:val="00F72CD1"/>
    <w:rsid w:val="00FB6ED4"/>
    <w:rsid w:val="00FC2C6B"/>
    <w:rsid w:val="00FC777A"/>
    <w:rsid w:val="00FE3824"/>
    <w:rsid w:val="00FE3853"/>
    <w:rsid w:val="00FE4435"/>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26DA2"/>
  <w15:docId w15:val="{6F39CE5E-620D-4693-B8A2-C9CEB802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Ha"/>
    <w:basedOn w:val="Normal"/>
    <w:link w:val="ListParagraphChar"/>
    <w:uiPriority w:val="34"/>
    <w:qFormat/>
    <w:rsid w:val="001A5D44"/>
    <w:pPr>
      <w:ind w:left="720"/>
      <w:contextualSpacing/>
    </w:pPr>
  </w:style>
  <w:style w:type="paragraph" w:styleId="Revision">
    <w:name w:val="Revision"/>
    <w:hidden/>
    <w:uiPriority w:val="99"/>
    <w:semiHidden/>
    <w:rsid w:val="00AB40E2"/>
    <w:rPr>
      <w:rFonts w:ascii="CG Times" w:hAnsi="CG Times"/>
      <w:sz w:val="22"/>
    </w:rPr>
  </w:style>
  <w:style w:type="character" w:customStyle="1" w:styleId="BodyTextChar">
    <w:name w:val="Body Text Char"/>
    <w:basedOn w:val="DefaultParagraphFont"/>
    <w:link w:val="BodyText"/>
    <w:semiHidden/>
    <w:rsid w:val="005A16AF"/>
    <w:rPr>
      <w:rFonts w:ascii="CG Times" w:hAnsi="CG Times"/>
      <w:spacing w:val="-2"/>
      <w:sz w:val="24"/>
    </w:rPr>
  </w:style>
  <w:style w:type="paragraph" w:styleId="NormalWeb">
    <w:name w:val="Normal (Web)"/>
    <w:basedOn w:val="Normal"/>
    <w:uiPriority w:val="99"/>
    <w:unhideWhenUsed/>
    <w:rsid w:val="00E25458"/>
    <w:pPr>
      <w:spacing w:before="100" w:beforeAutospacing="1" w:after="100" w:afterAutospacing="1"/>
    </w:pPr>
    <w:rPr>
      <w:rFonts w:ascii="Times New Roman" w:eastAsiaTheme="minorHAnsi" w:hAnsi="Times New Roman"/>
      <w:sz w:val="24"/>
      <w:szCs w:val="24"/>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607FDC"/>
    <w:rPr>
      <w:rFonts w:ascii="CG Times" w:hAnsi="CG Times"/>
      <w:sz w:val="22"/>
    </w:rPr>
  </w:style>
  <w:style w:type="character" w:styleId="UnresolvedMention">
    <w:name w:val="Unresolved Mention"/>
    <w:basedOn w:val="DefaultParagraphFont"/>
    <w:uiPriority w:val="99"/>
    <w:semiHidden/>
    <w:unhideWhenUsed/>
    <w:rsid w:val="00400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17769">
      <w:bodyDiv w:val="1"/>
      <w:marLeft w:val="0"/>
      <w:marRight w:val="0"/>
      <w:marTop w:val="0"/>
      <w:marBottom w:val="0"/>
      <w:divBdr>
        <w:top w:val="none" w:sz="0" w:space="0" w:color="auto"/>
        <w:left w:val="none" w:sz="0" w:space="0" w:color="auto"/>
        <w:bottom w:val="none" w:sz="0" w:space="0" w:color="auto"/>
        <w:right w:val="none" w:sz="0" w:space="0" w:color="auto"/>
      </w:divBdr>
    </w:div>
    <w:div w:id="12121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jp.gov.rs/en/call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lan.popovic@rsjp.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lena.nesic@piu.rsjp.gov.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jiljana.dzuver@mfin.gov.rs" TargetMode="External"/><Relationship Id="rId4" Type="http://schemas.openxmlformats.org/officeDocument/2006/relationships/settings" Target="settings.xml"/><Relationship Id="rId9" Type="http://schemas.openxmlformats.org/officeDocument/2006/relationships/hyperlink" Target="mailto:djordje.perisic@mfin.gov.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9DBDC-5401-4CEE-8901-F0F7C010A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11253</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Milan Popović</cp:lastModifiedBy>
  <cp:revision>2</cp:revision>
  <cp:lastPrinted>2011-11-02T17:37:00Z</cp:lastPrinted>
  <dcterms:created xsi:type="dcterms:W3CDTF">2025-12-22T08:16:00Z</dcterms:created>
  <dcterms:modified xsi:type="dcterms:W3CDTF">2025-12-22T08:16:00Z</dcterms:modified>
</cp:coreProperties>
</file>