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1AD2F" w14:textId="50151921" w:rsidR="00490DAB" w:rsidRDefault="00490DAB" w:rsidP="004721CC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  <w:bookmarkStart w:id="0" w:name="_GoBack"/>
      <w:bookmarkEnd w:id="0"/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Образац табеларног приказа </w:t>
      </w:r>
      <w:r w:rsidR="004721CC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извештаја о спровођењу </w:t>
      </w:r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>мера и активности</w:t>
      </w:r>
      <w:r w:rsidR="004721CC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 утврђених у средњорочном плану </w:t>
      </w:r>
      <w:r w:rsidR="009D10CD">
        <w:rPr>
          <w:rFonts w:asciiTheme="minorHAnsi" w:eastAsia="Times New Roman" w:hAnsiTheme="minorHAnsi" w:cstheme="minorHAnsi"/>
          <w:color w:val="auto"/>
          <w:szCs w:val="22"/>
          <w:lang w:val="sr-Cyrl-RS"/>
        </w:rPr>
        <w:t>јединице локалне самоуправе</w:t>
      </w:r>
    </w:p>
    <w:p w14:paraId="5D0D93CD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3035"/>
      </w:tblGrid>
      <w:tr w:rsidR="00782AA3" w:rsidRPr="008429C6" w14:paraId="2626AF4B" w14:textId="77777777" w:rsidTr="00782AA3">
        <w:trPr>
          <w:trHeight w:val="230"/>
        </w:trPr>
        <w:tc>
          <w:tcPr>
            <w:tcW w:w="13035" w:type="dxa"/>
            <w:tcBorders>
              <w:top w:val="double" w:sz="4" w:space="0" w:color="auto"/>
              <w:right w:val="double" w:sz="4" w:space="0" w:color="auto"/>
            </w:tcBorders>
          </w:tcPr>
          <w:p w14:paraId="37D5F50C" w14:textId="57CC993C" w:rsidR="00782AA3" w:rsidRPr="00CF087E" w:rsidRDefault="00782AA3" w:rsidP="00782A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</w:rPr>
              <w:t xml:space="preserve">Годишњи извештај </w:t>
            </w:r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  <w:lang w:val="sr-Cyrl-RS"/>
              </w:rPr>
              <w:t xml:space="preserve">за </w:t>
            </w:r>
            <w:r w:rsidRPr="00782AA3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val="sr-Latn-RS"/>
              </w:rPr>
              <w:t>X</w:t>
            </w:r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  <w:lang w:val="sr-Cyrl-RS"/>
              </w:rPr>
              <w:t xml:space="preserve">годину </w:t>
            </w:r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</w:rPr>
              <w:t xml:space="preserve">o </w:t>
            </w:r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  <w:lang w:val="sr-Cyrl-RS"/>
              </w:rPr>
              <w:t>спровођењу Средњорочног плана</w:t>
            </w:r>
            <w:r w:rsidRPr="006C5A11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sr-Cyrl-RS"/>
              </w:rPr>
              <w:t>…..</w:t>
            </w:r>
            <w:r w:rsidRPr="006C5A11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( унети </w:t>
            </w:r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назив града/општине и </w:t>
            </w:r>
            <w:r w:rsidRPr="006C5A11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период важења</w:t>
            </w:r>
            <w:r w:rsidRPr="00CF087E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</w:tbl>
    <w:p w14:paraId="66E3302F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1"/>
        <w:tblW w:w="13039" w:type="dxa"/>
        <w:tblLook w:val="04A0" w:firstRow="1" w:lastRow="0" w:firstColumn="1" w:lastColumn="0" w:noHBand="0" w:noVBand="1"/>
      </w:tblPr>
      <w:tblGrid>
        <w:gridCol w:w="3675"/>
        <w:gridCol w:w="1800"/>
        <w:gridCol w:w="1710"/>
        <w:gridCol w:w="1710"/>
        <w:gridCol w:w="4121"/>
        <w:gridCol w:w="23"/>
      </w:tblGrid>
      <w:tr w:rsidR="00490DAB" w:rsidRPr="008429C6" w14:paraId="3BB2DCE8" w14:textId="77777777" w:rsidTr="00746FCA">
        <w:trPr>
          <w:trHeight w:val="231"/>
        </w:trPr>
        <w:tc>
          <w:tcPr>
            <w:tcW w:w="1303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4BC6D1E" w14:textId="73237458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Општи циљ 1: </w:t>
            </w:r>
            <w:r w:rsidR="004721CC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</w:t>
            </w:r>
            <w:r w:rsid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опште</w:t>
            </w:r>
            <w:r w:rsidR="004721CC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г циља)</w:t>
            </w:r>
          </w:p>
        </w:tc>
      </w:tr>
      <w:tr w:rsidR="00CB4CF0" w:rsidRPr="008429C6" w14:paraId="6DFF134E" w14:textId="77777777" w:rsidTr="00746FCA">
        <w:trPr>
          <w:trHeight w:val="231"/>
        </w:trPr>
        <w:tc>
          <w:tcPr>
            <w:tcW w:w="1303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7FDA1FB3" w14:textId="5CD2951E" w:rsidR="00CB4CF0" w:rsidRPr="0037281C" w:rsidRDefault="00CB4CF0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Плански документ из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ког је циљ преузет (</w:t>
            </w:r>
            <w:r w:rsidRPr="00196174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  <w:lang w:val="sr-Cyrl-RS"/>
              </w:rPr>
              <w:t>или ознака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“утврђен средњорочним планом “):</w:t>
            </w:r>
          </w:p>
        </w:tc>
      </w:tr>
      <w:tr w:rsidR="00490DAB" w:rsidRPr="008429C6" w14:paraId="1E58E5AB" w14:textId="77777777" w:rsidTr="00746FCA">
        <w:trPr>
          <w:trHeight w:val="222"/>
        </w:trPr>
        <w:tc>
          <w:tcPr>
            <w:tcW w:w="1303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7D19549" w14:textId="4222D430" w:rsidR="00490DAB" w:rsidRPr="009D10CD" w:rsidRDefault="009D10CD" w:rsidP="009D10CD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9D10C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Организациона јединица oдговорна за спровођење/координисање спровођења: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организационе јединице oдговорне за спровођење/координисање спровођења</w:t>
            </w:r>
            <w:r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општег циља</w:t>
            </w:r>
            <w:r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F63E73" w:rsidRPr="0037281C" w14:paraId="7FB43D9F" w14:textId="77777777" w:rsidTr="00F63E73">
        <w:trPr>
          <w:gridAfter w:val="1"/>
          <w:wAfter w:w="23" w:type="dxa"/>
          <w:trHeight w:val="561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36F83EC" w14:textId="682CFA20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7F5E4FD" w14:textId="13A42840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F5E88C3" w14:textId="617798B4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387CFC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8B18C4A" w14:textId="48B7F5CF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387CFC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914FC1" w14:textId="77777777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  <w:p w14:paraId="4A998C9D" w14:textId="77AD4FE3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F63E73" w:rsidRPr="0037281C" w14:paraId="201BE22D" w14:textId="77777777" w:rsidTr="00F63E73">
        <w:trPr>
          <w:gridAfter w:val="1"/>
          <w:wAfter w:w="23" w:type="dxa"/>
          <w:trHeight w:val="248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0ACEDC1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529DBA8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1DC8E00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408B44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8F577C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8C09FAD" w14:textId="77777777" w:rsidR="00490DAB" w:rsidRPr="0037281C" w:rsidRDefault="00490DAB" w:rsidP="00490DA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675"/>
        <w:gridCol w:w="1800"/>
        <w:gridCol w:w="1710"/>
        <w:gridCol w:w="1710"/>
        <w:gridCol w:w="4111"/>
        <w:gridCol w:w="10"/>
      </w:tblGrid>
      <w:tr w:rsidR="00490DAB" w:rsidRPr="008429C6" w14:paraId="548DB991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0BAAD0E" w14:textId="4F2DB723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Посебан циљ 1.1</w:t>
            </w:r>
            <w:r w:rsid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  <w:r w:rsidR="009931B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721CC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посебног циља)</w:t>
            </w:r>
          </w:p>
        </w:tc>
      </w:tr>
      <w:tr w:rsidR="00CB4CF0" w:rsidRPr="008429C6" w14:paraId="1B552EB4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0A9899E9" w14:textId="42BDF73E" w:rsidR="00CB4CF0" w:rsidRPr="0037281C" w:rsidRDefault="00CB4CF0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Плански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документ из ког је циљ преузет (</w:t>
            </w:r>
            <w:r w:rsidRPr="00196174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  <w:lang w:val="sr-Cyrl-RS"/>
              </w:rPr>
              <w:t>или ознака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“утврђен средњорочним планом “):</w:t>
            </w:r>
          </w:p>
        </w:tc>
      </w:tr>
      <w:tr w:rsidR="00490DAB" w:rsidRPr="008429C6" w14:paraId="26274BBF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C14D474" w14:textId="07266910" w:rsidR="00490DAB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Носилац:</w:t>
            </w:r>
            <w:r w:rsidR="004721CC"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(исписује се назив организационе јединице oдговорне за спровођење/координисање спровођења</w:t>
            </w:r>
            <w:r w:rsid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посебног циља</w:t>
            </w:r>
            <w:r w:rsidR="004721CC"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D257A2" w:rsidRPr="0037281C" w14:paraId="55E90CC9" w14:textId="77777777" w:rsidTr="00D257A2">
        <w:trPr>
          <w:trHeight w:val="561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9BC356" w14:textId="4F6D2C23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0FF8CB0" w14:textId="773C379B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6C51003" w14:textId="43F9EF3F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387CFC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103EEEC" w14:textId="693DF6E3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387CFC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41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B4F2270" w14:textId="2E2A1FBE" w:rsidR="00D257A2" w:rsidRPr="00D257A2" w:rsidRDefault="00D257A2" w:rsidP="006D747C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</w:tc>
      </w:tr>
      <w:tr w:rsidR="00D257A2" w:rsidRPr="0037281C" w14:paraId="2A31FDA1" w14:textId="77777777" w:rsidTr="00D257A2">
        <w:trPr>
          <w:trHeight w:val="248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89C5CA6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19B4025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BF89E3D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BDB58FD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514788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ADBDF6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35" w:type="dxa"/>
        <w:tblLayout w:type="fixed"/>
        <w:tblLook w:val="04A0" w:firstRow="1" w:lastRow="0" w:firstColumn="1" w:lastColumn="0" w:noHBand="0" w:noVBand="1"/>
      </w:tblPr>
      <w:tblGrid>
        <w:gridCol w:w="10"/>
        <w:gridCol w:w="3665"/>
        <w:gridCol w:w="1800"/>
        <w:gridCol w:w="1710"/>
        <w:gridCol w:w="1710"/>
        <w:gridCol w:w="4121"/>
        <w:gridCol w:w="19"/>
      </w:tblGrid>
      <w:tr w:rsidR="00746FCA" w:rsidRPr="008429C6" w14:paraId="5CAD8B83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01765EA" w14:textId="3E367C5C" w:rsidR="00746FCA" w:rsidRPr="00746FCA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bookmarkStart w:id="1" w:name="_Hlk52530330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Мера : 1.1.1. </w:t>
            </w:r>
            <w:r w:rsidR="004721CC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</w:t>
            </w:r>
            <w:r w:rsid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мере</w:t>
            </w:r>
            <w:r w:rsidR="004721CC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CB4CF0" w:rsidRPr="008429C6" w14:paraId="5AF49614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A0272A2" w14:textId="742E6650" w:rsidR="00CB4CF0" w:rsidRDefault="00CB4CF0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Плански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документ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из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ког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је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мера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преузета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(</w:t>
            </w:r>
            <w:r w:rsidRPr="00196174">
              <w:rPr>
                <w:rFonts w:asciiTheme="minorHAnsi" w:eastAsia="Times New Roman" w:hAnsiTheme="minorHAnsi" w:cstheme="minorHAnsi" w:hint="cs"/>
                <w:i/>
                <w:color w:val="auto"/>
                <w:sz w:val="20"/>
                <w:szCs w:val="20"/>
                <w:lang w:val="sr-Cyrl-RS"/>
              </w:rPr>
              <w:t>или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“утврђена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средњорочним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планом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):</w:t>
            </w:r>
          </w:p>
        </w:tc>
      </w:tr>
      <w:tr w:rsidR="00746FCA" w:rsidRPr="008429C6" w14:paraId="6223F316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8CE01B3" w14:textId="76225D76" w:rsidR="00746FCA" w:rsidRPr="0037281C" w:rsidRDefault="00D257A2" w:rsidP="00746FC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Носилац:</w:t>
            </w:r>
            <w:r w:rsidR="00746FCA"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721CC"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организационе јединице oдговорне за спровођење/координисање спровођења мере)</w:t>
            </w:r>
          </w:p>
        </w:tc>
      </w:tr>
      <w:bookmarkEnd w:id="1"/>
      <w:tr w:rsidR="00D257A2" w:rsidRPr="0037281C" w14:paraId="50423AF1" w14:textId="77777777" w:rsidTr="00D257A2">
        <w:trPr>
          <w:gridAfter w:val="1"/>
          <w:wAfter w:w="19" w:type="dxa"/>
          <w:trHeight w:val="561"/>
        </w:trPr>
        <w:tc>
          <w:tcPr>
            <w:tcW w:w="367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C11B4E4" w14:textId="4D289656" w:rsidR="00D257A2" w:rsidRPr="00746FCA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EC82C59" w14:textId="4CEE6114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059FEC4" w14:textId="34C037EB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387CFC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78F7408" w14:textId="3058E639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387CFC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601E30" w14:textId="77777777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  <w:p w14:paraId="291CC870" w14:textId="0EE4B659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D257A2" w:rsidRPr="0037281C" w14:paraId="2E7A279A" w14:textId="77777777" w:rsidTr="00D257A2">
        <w:trPr>
          <w:gridAfter w:val="1"/>
          <w:wAfter w:w="19" w:type="dxa"/>
          <w:trHeight w:val="248"/>
        </w:trPr>
        <w:tc>
          <w:tcPr>
            <w:tcW w:w="367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7DC099E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F69B29C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F5FE10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C207B2A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14B540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F4E0023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0E67F33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"/>
        <w:tblW w:w="4676" w:type="pct"/>
        <w:tblLayout w:type="fixed"/>
        <w:tblLook w:val="04A0" w:firstRow="1" w:lastRow="0" w:firstColumn="1" w:lastColumn="0" w:noHBand="0" w:noVBand="1"/>
      </w:tblPr>
      <w:tblGrid>
        <w:gridCol w:w="2853"/>
        <w:gridCol w:w="1724"/>
        <w:gridCol w:w="1439"/>
        <w:gridCol w:w="1350"/>
        <w:gridCol w:w="1530"/>
        <w:gridCol w:w="1439"/>
        <w:gridCol w:w="1350"/>
        <w:gridCol w:w="1350"/>
      </w:tblGrid>
      <w:tr w:rsidR="00D257A2" w14:paraId="2C2D4E9D" w14:textId="77777777" w:rsidTr="0057536A">
        <w:trPr>
          <w:trHeight w:val="330"/>
        </w:trPr>
        <w:tc>
          <w:tcPr>
            <w:tcW w:w="1094" w:type="pct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44EB51A9" w14:textId="7125135B" w:rsidR="00D257A2" w:rsidRPr="0057536A" w:rsidRDefault="00D257A2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Активност</w:t>
            </w:r>
          </w:p>
        </w:tc>
        <w:tc>
          <w:tcPr>
            <w:tcW w:w="661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BFAA165" w14:textId="2F7ADD84" w:rsidR="00D257A2" w:rsidRPr="0057536A" w:rsidRDefault="00D257A2" w:rsidP="00D257A2">
            <w:pPr>
              <w:ind w:left="12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Рок -&gt;</w:t>
            </w:r>
            <w:r w:rsidRPr="0057536A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Нови рок</w:t>
            </w:r>
            <w:r w:rsidRPr="0057536A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52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90E86DF" w14:textId="2BB1A2F5" w:rsidR="00D257A2" w:rsidRPr="0057536A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Носилац</w:t>
            </w:r>
          </w:p>
        </w:tc>
        <w:tc>
          <w:tcPr>
            <w:tcW w:w="518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D58D123" w14:textId="06C17BCD" w:rsidR="00D257A2" w:rsidRPr="0057536A" w:rsidRDefault="00D257A2" w:rsidP="0030664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Статус</w:t>
            </w:r>
            <w:r w:rsidR="006C5A11" w:rsidRPr="0057536A">
              <w:rPr>
                <w:rStyle w:val="FootnoteReference"/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587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3992F5C" w14:textId="77777777" w:rsidR="00D257A2" w:rsidRPr="0057536A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Обезбеђена/</w:t>
            </w:r>
          </w:p>
          <w:p w14:paraId="16BAAABA" w14:textId="77777777" w:rsidR="00D257A2" w:rsidRPr="0057536A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 xml:space="preserve">утрошена </w:t>
            </w:r>
          </w:p>
          <w:p w14:paraId="12344DEE" w14:textId="77777777" w:rsidR="00D257A2" w:rsidRPr="0057536A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средства</w:t>
            </w:r>
          </w:p>
          <w:p w14:paraId="7B9E6B50" w14:textId="77777777" w:rsidR="00D257A2" w:rsidRPr="0057536A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(у хиљадама</w:t>
            </w:r>
          </w:p>
          <w:p w14:paraId="235BE111" w14:textId="0787E3B0" w:rsidR="00D257A2" w:rsidRPr="0057536A" w:rsidRDefault="00D257A2" w:rsidP="00D257A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РСД)</w:t>
            </w:r>
          </w:p>
        </w:tc>
        <w:tc>
          <w:tcPr>
            <w:tcW w:w="552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9125CA4" w14:textId="0FCA5042" w:rsidR="00D257A2" w:rsidRPr="0057536A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Образложење напретка</w:t>
            </w:r>
          </w:p>
        </w:tc>
        <w:tc>
          <w:tcPr>
            <w:tcW w:w="518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078DE24" w14:textId="225EF30A" w:rsidR="00D257A2" w:rsidRPr="0057536A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Разлози за одступање и предузете мере</w:t>
            </w:r>
          </w:p>
        </w:tc>
        <w:tc>
          <w:tcPr>
            <w:tcW w:w="518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6D6093E" w14:textId="0F076029" w:rsidR="00D257A2" w:rsidRPr="0057536A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Будући кораци за реализацију</w:t>
            </w:r>
          </w:p>
        </w:tc>
      </w:tr>
      <w:tr w:rsidR="0030664B" w14:paraId="0EC86DBC" w14:textId="77777777" w:rsidTr="0057536A">
        <w:trPr>
          <w:trHeight w:val="150"/>
        </w:trPr>
        <w:tc>
          <w:tcPr>
            <w:tcW w:w="1094" w:type="pct"/>
            <w:vMerge w:val="restart"/>
            <w:tcBorders>
              <w:left w:val="double" w:sz="4" w:space="0" w:color="auto"/>
            </w:tcBorders>
          </w:tcPr>
          <w:p w14:paraId="75E3A9DC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1.1.1.1</w:t>
            </w:r>
          </w:p>
        </w:tc>
        <w:tc>
          <w:tcPr>
            <w:tcW w:w="661" w:type="pct"/>
            <w:vMerge w:val="restart"/>
          </w:tcPr>
          <w:p w14:paraId="39F85E79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vMerge w:val="restart"/>
          </w:tcPr>
          <w:p w14:paraId="084D240C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126C9CE8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</w:tcPr>
          <w:p w14:paraId="6BCC1AC3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14:paraId="102BAAAC" w14:textId="1EB1DFA5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763F3776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723FA5CC" w14:textId="5795B053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14:paraId="661EA3FC" w14:textId="77777777" w:rsidTr="0057536A">
        <w:trPr>
          <w:trHeight w:val="150"/>
        </w:trPr>
        <w:tc>
          <w:tcPr>
            <w:tcW w:w="1094" w:type="pct"/>
            <w:vMerge/>
            <w:tcBorders>
              <w:left w:val="double" w:sz="4" w:space="0" w:color="auto"/>
            </w:tcBorders>
          </w:tcPr>
          <w:p w14:paraId="3A268B0E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661" w:type="pct"/>
            <w:vMerge/>
          </w:tcPr>
          <w:p w14:paraId="73B1760B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7A0A7BA7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7F36B904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87" w:type="pct"/>
          </w:tcPr>
          <w:p w14:paraId="7164B853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52" w:type="pct"/>
          </w:tcPr>
          <w:p w14:paraId="40003B51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63F0734E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1A847239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14:paraId="3B22A101" w14:textId="77777777" w:rsidTr="0057536A">
        <w:trPr>
          <w:trHeight w:val="150"/>
        </w:trPr>
        <w:tc>
          <w:tcPr>
            <w:tcW w:w="1094" w:type="pct"/>
            <w:tcBorders>
              <w:left w:val="double" w:sz="4" w:space="0" w:color="auto"/>
            </w:tcBorders>
          </w:tcPr>
          <w:p w14:paraId="4085EBFD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1.1.1.2</w:t>
            </w:r>
          </w:p>
        </w:tc>
        <w:tc>
          <w:tcPr>
            <w:tcW w:w="661" w:type="pct"/>
          </w:tcPr>
          <w:p w14:paraId="6CBB22E6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14:paraId="6236B129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67376967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</w:tcPr>
          <w:p w14:paraId="53D389C1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14:paraId="75589C2F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636CA691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5A3EED4E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14:paraId="4119D2C5" w14:textId="77777777" w:rsidTr="0057536A">
        <w:trPr>
          <w:trHeight w:val="150"/>
        </w:trPr>
        <w:tc>
          <w:tcPr>
            <w:tcW w:w="1094" w:type="pct"/>
            <w:tcBorders>
              <w:left w:val="double" w:sz="4" w:space="0" w:color="auto"/>
            </w:tcBorders>
          </w:tcPr>
          <w:p w14:paraId="3A876AC5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1.1.1.3</w:t>
            </w:r>
          </w:p>
        </w:tc>
        <w:tc>
          <w:tcPr>
            <w:tcW w:w="661" w:type="pct"/>
          </w:tcPr>
          <w:p w14:paraId="7817E560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14:paraId="47C77D99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4B2A3BCF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</w:tcPr>
          <w:p w14:paraId="2E455D40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14:paraId="36172D0D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32282C88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4A412AF5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B79A46" w14:textId="77777777" w:rsidR="00490DAB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1CA62694" w14:textId="77777777" w:rsidR="0030664B" w:rsidRDefault="0030664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sectPr w:rsidR="0030664B" w:rsidSect="00490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C21CC" w14:textId="77777777" w:rsidR="001C56C2" w:rsidRDefault="001C56C2" w:rsidP="0030664B">
      <w:pPr>
        <w:spacing w:after="0" w:line="240" w:lineRule="auto"/>
      </w:pPr>
      <w:r>
        <w:separator/>
      </w:r>
    </w:p>
  </w:endnote>
  <w:endnote w:type="continuationSeparator" w:id="0">
    <w:p w14:paraId="05565AEB" w14:textId="77777777" w:rsidR="001C56C2" w:rsidRDefault="001C56C2" w:rsidP="0030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C2BB" w14:textId="77777777" w:rsidR="001C56C2" w:rsidRDefault="001C56C2" w:rsidP="0030664B">
      <w:pPr>
        <w:spacing w:after="0" w:line="240" w:lineRule="auto"/>
      </w:pPr>
      <w:r>
        <w:separator/>
      </w:r>
    </w:p>
  </w:footnote>
  <w:footnote w:type="continuationSeparator" w:id="0">
    <w:p w14:paraId="2FE7C0D8" w14:textId="77777777" w:rsidR="001C56C2" w:rsidRDefault="001C56C2" w:rsidP="0030664B">
      <w:pPr>
        <w:spacing w:after="0" w:line="240" w:lineRule="auto"/>
      </w:pPr>
      <w:r>
        <w:continuationSeparator/>
      </w:r>
    </w:p>
  </w:footnote>
  <w:footnote w:id="1">
    <w:p w14:paraId="78ACEC22" w14:textId="1B745C1C" w:rsidR="006C5A11" w:rsidRPr="00CF087E" w:rsidRDefault="006C5A11" w:rsidP="006C5A11">
      <w:pPr>
        <w:pStyle w:val="CommentText"/>
        <w:rPr>
          <w:i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6C5A11">
        <w:t xml:space="preserve">Могући </w:t>
      </w:r>
      <w:r w:rsidRPr="006C5A11">
        <w:rPr>
          <w:lang w:val="sr-Cyrl-RS"/>
        </w:rPr>
        <w:t>статуси</w:t>
      </w:r>
      <w:r>
        <w:rPr>
          <w:lang w:val="sr-Cyrl-RS"/>
        </w:rPr>
        <w:t xml:space="preserve"> су</w:t>
      </w:r>
      <w:r w:rsidRPr="006C5A11">
        <w:rPr>
          <w:lang w:val="sr-Cyrl-RS"/>
        </w:rPr>
        <w:t>: завршено, у току, није започето, одустало</w:t>
      </w:r>
      <w:r w:rsidRPr="006C5A11">
        <w:rPr>
          <w:lang w:val="sr-Latn-RS"/>
        </w:rPr>
        <w:t xml:space="preserve"> </w:t>
      </w:r>
      <w:r w:rsidR="00782AA3">
        <w:rPr>
          <w:lang w:val="sr-Cyrl-RS"/>
        </w:rPr>
        <w:t xml:space="preserve">се </w:t>
      </w:r>
      <w:r w:rsidR="00782AA3">
        <w:rPr>
          <w:i/>
          <w:lang w:val="sr-Cyrl-RS"/>
        </w:rPr>
        <w:t>(у попу</w:t>
      </w:r>
      <w:r w:rsidR="00782AA3" w:rsidRPr="00782AA3">
        <w:rPr>
          <w:i/>
          <w:lang w:val="sr-Cyrl-RS"/>
        </w:rPr>
        <w:t>њеној табели се овај фуснота брише)</w:t>
      </w:r>
    </w:p>
    <w:p w14:paraId="47B70FC9" w14:textId="7ECF7AF4" w:rsidR="006C5A11" w:rsidRPr="006C5A11" w:rsidRDefault="006C5A11">
      <w:pPr>
        <w:pStyle w:val="FootnoteText"/>
        <w:rPr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3062"/>
    <w:multiLevelType w:val="hybridMultilevel"/>
    <w:tmpl w:val="E6B2E066"/>
    <w:lvl w:ilvl="0" w:tplc="3D5E972C">
      <w:start w:val="2024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14E7"/>
    <w:multiLevelType w:val="hybridMultilevel"/>
    <w:tmpl w:val="C9BCD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5AF5"/>
    <w:multiLevelType w:val="hybridMultilevel"/>
    <w:tmpl w:val="9116A312"/>
    <w:lvl w:ilvl="0" w:tplc="87D8FC96">
      <w:start w:val="2024"/>
      <w:numFmt w:val="bullet"/>
      <w:lvlText w:val=""/>
      <w:lvlJc w:val="left"/>
      <w:pPr>
        <w:ind w:left="108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AB"/>
    <w:rsid w:val="000B2687"/>
    <w:rsid w:val="000B7F07"/>
    <w:rsid w:val="00123B93"/>
    <w:rsid w:val="00155A29"/>
    <w:rsid w:val="001954CD"/>
    <w:rsid w:val="001C56C2"/>
    <w:rsid w:val="00232EC5"/>
    <w:rsid w:val="00285CC1"/>
    <w:rsid w:val="0030664B"/>
    <w:rsid w:val="0031426D"/>
    <w:rsid w:val="00356A2C"/>
    <w:rsid w:val="00385096"/>
    <w:rsid w:val="00387CFC"/>
    <w:rsid w:val="004721CC"/>
    <w:rsid w:val="00490DAB"/>
    <w:rsid w:val="005500E1"/>
    <w:rsid w:val="0057536A"/>
    <w:rsid w:val="0064069A"/>
    <w:rsid w:val="00662990"/>
    <w:rsid w:val="006A6B31"/>
    <w:rsid w:val="006C5A11"/>
    <w:rsid w:val="006D747C"/>
    <w:rsid w:val="006E3C2D"/>
    <w:rsid w:val="00746FCA"/>
    <w:rsid w:val="00782AA3"/>
    <w:rsid w:val="007E1668"/>
    <w:rsid w:val="0084293A"/>
    <w:rsid w:val="008429C6"/>
    <w:rsid w:val="00892EF4"/>
    <w:rsid w:val="008B1C82"/>
    <w:rsid w:val="008D0525"/>
    <w:rsid w:val="00945AA4"/>
    <w:rsid w:val="00964E8B"/>
    <w:rsid w:val="00977210"/>
    <w:rsid w:val="009931BE"/>
    <w:rsid w:val="009C7D03"/>
    <w:rsid w:val="009D10CD"/>
    <w:rsid w:val="009D7541"/>
    <w:rsid w:val="009E2219"/>
    <w:rsid w:val="009F5A32"/>
    <w:rsid w:val="00A15DEA"/>
    <w:rsid w:val="00A86C54"/>
    <w:rsid w:val="00A90FD9"/>
    <w:rsid w:val="00AA75CB"/>
    <w:rsid w:val="00AC2066"/>
    <w:rsid w:val="00C20727"/>
    <w:rsid w:val="00C95CD4"/>
    <w:rsid w:val="00CB4CF0"/>
    <w:rsid w:val="00CD1411"/>
    <w:rsid w:val="00CF087E"/>
    <w:rsid w:val="00CF5D2D"/>
    <w:rsid w:val="00D257A2"/>
    <w:rsid w:val="00DA4BE2"/>
    <w:rsid w:val="00DB3ECF"/>
    <w:rsid w:val="00E45EB4"/>
    <w:rsid w:val="00E50022"/>
    <w:rsid w:val="00E85C74"/>
    <w:rsid w:val="00EE781C"/>
    <w:rsid w:val="00F072A6"/>
    <w:rsid w:val="00F63E73"/>
    <w:rsid w:val="00F8368D"/>
    <w:rsid w:val="00FA4161"/>
    <w:rsid w:val="00FA79C3"/>
    <w:rsid w:val="00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1590"/>
  <w15:chartTrackingRefBased/>
  <w15:docId w15:val="{6AF14C12-17C4-4E51-AE60-C14D5EE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AB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90DA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unhideWhenUsed/>
    <w:rsid w:val="0049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C5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6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64B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64B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64B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64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0664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CA"/>
    <w:pPr>
      <w:spacing w:after="200"/>
    </w:pPr>
    <w:rPr>
      <w:rFonts w:ascii="Lucida Grande" w:eastAsia="ヒラギノ角ゴ Pro W3" w:hAnsi="Lucida Grande" w:cs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CA"/>
    <w:rPr>
      <w:rFonts w:ascii="Lucida Grande" w:eastAsia="ヒラギノ角ゴ Pro W3" w:hAnsi="Lucida Grande" w:cs="Times New Roman"/>
      <w:b/>
      <w:bCs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9EF3-EC12-4D47-AE72-A348EC95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Darinka Radojević</cp:lastModifiedBy>
  <cp:revision>2</cp:revision>
  <cp:lastPrinted>2020-09-25T06:37:00Z</cp:lastPrinted>
  <dcterms:created xsi:type="dcterms:W3CDTF">2023-03-30T08:48:00Z</dcterms:created>
  <dcterms:modified xsi:type="dcterms:W3CDTF">2023-03-30T08:48:00Z</dcterms:modified>
</cp:coreProperties>
</file>