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C5" w:rsidRPr="007762E4" w:rsidRDefault="003F5CD2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Informacija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materijalima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pripremu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kandidata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proveru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posebnih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funkcionalnih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kompetencija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radna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mesta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oglašena</w:t>
      </w:r>
      <w:r w:rsidR="00F264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javnom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konkursu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F264E7" w:rsidRDefault="003F5CD2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Republičkog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sekretarijata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javne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politike</w:t>
      </w:r>
      <w:r w:rsidR="00F264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D75DC5" w:rsidRPr="007762E4" w:rsidRDefault="003F5CD2" w:rsidP="00D75D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dana</w:t>
      </w:r>
      <w:r w:rsidR="00F264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29.11.2023.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D75DC5" w:rsidRPr="007762E4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D75DC5" w:rsidRPr="007762E4" w:rsidRDefault="00D75DC5" w:rsidP="00D75DC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5DC5" w:rsidRPr="00B10EAA" w:rsidRDefault="003F5CD2" w:rsidP="003C25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Radno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mesto</w:t>
      </w:r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poslove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unapređenja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javno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privatnog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dijaloga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zvanje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samostalni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savetnik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Grupa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regulator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reformu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javno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privatni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dijalog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Sektor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obezbeđenje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kvaliteta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javnih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politika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propisa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usluga</w:t>
      </w:r>
      <w:proofErr w:type="spellEnd"/>
      <w:r w:rsidR="003C2588" w:rsidRPr="00B10E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- </w:t>
      </w:r>
      <w:r w:rsidR="00D75DC5" w:rsidRPr="00B10EA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izvršilac</w:t>
      </w:r>
    </w:p>
    <w:p w:rsidR="00D75DC5" w:rsidRPr="007762E4" w:rsidRDefault="00D75DC5" w:rsidP="00D75DC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7B08" w:rsidRDefault="003F5CD2" w:rsidP="000F7B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Poslovnik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Vlade</w:t>
      </w:r>
      <w:r w:rsid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("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Sl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glasnik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RS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",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br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. 61/2006 -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prečišćen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tekst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69/2008, 88/2009, 33/2010, 69/2010, 20/2011, 37/2011, 30/2013, 76/2014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8/2019 -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dr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uredba</w:t>
      </w:r>
      <w:r w:rsidR="003C2588" w:rsidRP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</w:t>
      </w:r>
      <w:r w:rsid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</w:p>
    <w:p w:rsidR="000F7B08" w:rsidRDefault="003F5CD2" w:rsidP="000F7B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hyperlink r:id="rId5" w:history="1">
        <w:r w:rsidR="000F7B08" w:rsidRPr="000F7B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https://www.pravno-informacioni-sistem.rs/SlGlasnikPortal/eli/rep/sgrs/ministarstva%20/poslovnik/2006/61/1/reg</w:t>
        </w:r>
      </w:hyperlink>
    </w:p>
    <w:p w:rsidR="003C2588" w:rsidRDefault="003C2588" w:rsidP="003C258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0F7B08" w:rsidRDefault="003F5CD2" w:rsidP="000F7B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Program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unapređenja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upravlјanja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javnim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politikam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regulatornom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reformom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sa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Akcionim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planom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period</w:t>
      </w:r>
      <w:r w:rsidR="003C2588" w:rsidRPr="00B10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2021–2025.</w:t>
      </w:r>
      <w:r w:rsidR="003C2588" w:rsidRPr="00B10E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("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Službeni</w:t>
      </w:r>
      <w:r w:rsid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glasnik</w:t>
      </w:r>
      <w:r w:rsid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RS</w:t>
      </w:r>
      <w:r w:rsid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",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broj</w:t>
      </w:r>
      <w:r w:rsidR="003C2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113/2021) </w:t>
      </w:r>
    </w:p>
    <w:p w:rsidR="003C2588" w:rsidRDefault="003F5CD2" w:rsidP="000F7B0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hyperlink r:id="rId6" w:history="1">
        <w:r w:rsidR="003C2588" w:rsidRPr="003C258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sr-Cyrl-RS"/>
          </w:rPr>
          <w:t>https://www.pravno-informacioni-sistem.rs/SlGlasnikPortal/eli/rep/sgrs/vlada/drugiakt/2021/113/1/reg</w:t>
        </w:r>
      </w:hyperlink>
    </w:p>
    <w:p w:rsidR="003C2588" w:rsidRDefault="003C2588" w:rsidP="003C258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3C2588" w:rsidRDefault="003C2588" w:rsidP="003C258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D75DC5" w:rsidRPr="00B10EAA" w:rsidRDefault="003F5CD2" w:rsidP="003C258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hyperlink r:id="rId7" w:tooltip="Кликни за опис послова" w:history="1"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Radno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mesto</w:t>
        </w:r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za</w:t>
        </w:r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podršku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planiranju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i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sprovođenju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javnih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politika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zvanje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savetnik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Odelјenje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za</w:t>
        </w:r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podršku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planiranju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javnih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politika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Sektor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za</w:t>
        </w:r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planski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sistem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koordinaciju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razvoj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i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unapređenje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javnih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proofErr w:type="gramStart"/>
        <w:r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politika</w:t>
        </w:r>
        <w:proofErr w:type="spellEnd"/>
        <w:r w:rsidR="003C2588" w:rsidRPr="00B10EAA">
          <w:rPr>
            <w:rStyle w:val="Strong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="00D75DC5" w:rsidRPr="00B10EAA">
          <w:rPr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 xml:space="preserve"> –</w:t>
        </w:r>
        <w:proofErr w:type="gramEnd"/>
        <w:r w:rsidR="00D75DC5" w:rsidRPr="00B10EAA">
          <w:rPr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 xml:space="preserve"> 1 </w:t>
        </w:r>
        <w:r>
          <w:rPr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>izvršilac</w:t>
        </w:r>
        <w:r w:rsidR="003C2588" w:rsidRPr="00B10EAA">
          <w:rPr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 xml:space="preserve"> </w:t>
        </w:r>
      </w:hyperlink>
    </w:p>
    <w:p w:rsidR="003C2588" w:rsidRDefault="003C2588" w:rsidP="003C2588">
      <w:pPr>
        <w:pStyle w:val="NoSpacing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val="sr-Cyrl-RS"/>
        </w:rPr>
      </w:pPr>
    </w:p>
    <w:p w:rsidR="00B10EAA" w:rsidRPr="00B10EAA" w:rsidRDefault="003F5CD2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Uredba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metodologiji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upravlјanj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javnim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politikama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analizi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efekata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javnih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politika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propisa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sadržaju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pojedinačnih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dokumenata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javnih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politika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("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Službeni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glasnik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3C2588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</w:t>
      </w:r>
      <w:r w:rsidR="00B10EAA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/2019) </w:t>
      </w:r>
    </w:p>
    <w:p w:rsidR="003C2588" w:rsidRDefault="003F5CD2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hyperlink r:id="rId8" w:history="1">
        <w:r w:rsidR="003C2588" w:rsidRPr="003C258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https://www.pravno-informacioni-sistem.rs/SlGlasnikPortal/eli/rep/sgrs/vlada/uredba/2019/8/9/reg</w:t>
        </w:r>
      </w:hyperlink>
    </w:p>
    <w:p w:rsidR="003C2588" w:rsidRDefault="003C2588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10EAA" w:rsidRDefault="003F5CD2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Uredba</w:t>
      </w:r>
      <w:r w:rsidR="00015082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15082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metodologiji</w:t>
      </w:r>
      <w:r w:rsidR="00015082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15082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izradu</w:t>
      </w:r>
      <w:r w:rsidR="00015082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srednjoročnih</w:t>
      </w:r>
      <w:r w:rsidR="00015082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planova</w:t>
      </w:r>
      <w:r w:rsidR="0001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Službeni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glasnik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</w:t>
      </w:r>
      <w:r w:rsidR="0001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/2019) </w:t>
      </w:r>
      <w:r w:rsid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</w:t>
      </w:r>
    </w:p>
    <w:p w:rsidR="003C2588" w:rsidRDefault="003F5CD2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hyperlink r:id="rId9" w:history="1">
        <w:r w:rsidR="00015082" w:rsidRPr="0001508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https://www.pravno-informacioni-sistem.rs/SlGlasnikPortal/eli/rep/sgrs/vlada/uredba/2019/8/8</w:t>
        </w:r>
      </w:hyperlink>
    </w:p>
    <w:p w:rsidR="00015082" w:rsidRDefault="00015082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15082" w:rsidRDefault="003F5CD2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015082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15082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planskom</w:t>
      </w:r>
      <w:r w:rsidR="00015082" w:rsidRPr="00B10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sistemu</w:t>
      </w:r>
      <w:r w:rsidR="0001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Službeni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glasnik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015082" w:rsidRPr="003C25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150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30/2018) </w:t>
      </w:r>
      <w:hyperlink r:id="rId10" w:history="1">
        <w:r w:rsidR="000F7B08" w:rsidRPr="000F7B0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https://www.pravno-informacioni-sistem.rs/SlGlasnikPortal/eli/rep/sgrs/skupstina/zakon/2018/30/1/reg</w:t>
        </w:r>
      </w:hyperlink>
    </w:p>
    <w:p w:rsidR="000F7B08" w:rsidRPr="003C2588" w:rsidRDefault="000F7B08" w:rsidP="003C258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0F7B08" w:rsidRPr="003C2588" w:rsidSect="00B10EAA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EA2"/>
    <w:multiLevelType w:val="hybridMultilevel"/>
    <w:tmpl w:val="DC7E8C36"/>
    <w:lvl w:ilvl="0" w:tplc="071E69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D5BA7"/>
    <w:multiLevelType w:val="hybridMultilevel"/>
    <w:tmpl w:val="28D0FE74"/>
    <w:lvl w:ilvl="0" w:tplc="040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C5"/>
    <w:rsid w:val="00015082"/>
    <w:rsid w:val="000F7B08"/>
    <w:rsid w:val="003C2588"/>
    <w:rsid w:val="003F5CD2"/>
    <w:rsid w:val="008E51B7"/>
    <w:rsid w:val="00B10EAA"/>
    <w:rsid w:val="00D75DC5"/>
    <w:rsid w:val="00F264E7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4CBC3-576C-427B-969C-1FBC07D1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DC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75DC5"/>
    <w:rPr>
      <w:b/>
      <w:bCs/>
    </w:rPr>
  </w:style>
  <w:style w:type="paragraph" w:styleId="NoSpacing">
    <w:name w:val="No Spacing"/>
    <w:uiPriority w:val="1"/>
    <w:qFormat/>
    <w:rsid w:val="00D75D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0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no-informacioni-sistem.rs/SlGlasnikPortal/eli/rep/sgrs/vlada/uredba/2019/8/9/reg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popup_show(%22popup1%22,%22popup1_drag%22,%22popup1_exit%22,%22mouse%22,-10,-10,0,1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no-informacioni-sistem.rs/SlGlasnikPortal/eli/rep/sgrs/vlada/drugiakt/2021/113/1/re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avno-informacioni-sistem.rs/SlGlasnikPortal/eli/rep/sgrs/ministarstva%20/poslovnik/2006/61/1/reg" TargetMode="External"/><Relationship Id="rId10" Type="http://schemas.openxmlformats.org/officeDocument/2006/relationships/hyperlink" Target="https://www.pravno-informacioni-sistem.rs/SlGlasnikPortal/eli/rep/sgrs/skupstina/zakon/2018/30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vno-informacioni-sistem.rs/SlGlasnikPortal/eli/rep/sgrs/vlada/uredba/2019/8/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Bojić</dc:creator>
  <cp:keywords/>
  <dc:description/>
  <cp:lastModifiedBy>Aleksandar Bjelobaba</cp:lastModifiedBy>
  <cp:revision>2</cp:revision>
  <dcterms:created xsi:type="dcterms:W3CDTF">2023-11-29T13:38:00Z</dcterms:created>
  <dcterms:modified xsi:type="dcterms:W3CDTF">2023-11-29T13:38:00Z</dcterms:modified>
</cp:coreProperties>
</file>